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2D698" w14:textId="77777777" w:rsidR="003C6571" w:rsidRPr="00FE405B" w:rsidRDefault="00B659C9" w:rsidP="003C6571">
      <w:pPr>
        <w:pStyle w:val="Nagwek20"/>
        <w:keepNext/>
        <w:keepLines/>
        <w:spacing w:line="240" w:lineRule="auto"/>
        <w:jc w:val="left"/>
        <w:rPr>
          <w:b w:val="0"/>
          <w:bCs w:val="0"/>
          <w:spacing w:val="4"/>
          <w:sz w:val="32"/>
          <w:szCs w:val="18"/>
        </w:rPr>
      </w:pPr>
      <w:bookmarkStart w:id="0" w:name="bookmark4"/>
      <w:r w:rsidRPr="00FE405B">
        <w:rPr>
          <w:b w:val="0"/>
          <w:bCs w:val="0"/>
          <w:noProof/>
          <w:lang w:eastAsia="pl-PL"/>
        </w:rPr>
        <w:drawing>
          <wp:inline distT="0" distB="0" distL="0" distR="0" wp14:anchorId="386336AF" wp14:editId="051A03A2">
            <wp:extent cx="3257550" cy="2159897"/>
            <wp:effectExtent l="0" t="0" r="0" b="0"/>
            <wp:docPr id="2" name="Obraz 2" descr="C:\Users\wir19\AppData\Local\Microsoft\Windows\INetCache\Content.MSO\8514A2D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r19\AppData\Local\Microsoft\Windows\INetCache\Content.MSO\8514A2DA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561" cy="21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F82BA" w14:textId="77777777" w:rsidR="003C6571" w:rsidRPr="00FE405B" w:rsidRDefault="003C6571" w:rsidP="003C6571">
      <w:pPr>
        <w:pStyle w:val="Nagwek20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b w:val="0"/>
          <w:bCs w:val="0"/>
          <w:spacing w:val="4"/>
          <w:sz w:val="32"/>
          <w:szCs w:val="18"/>
        </w:rPr>
      </w:pPr>
    </w:p>
    <w:p w14:paraId="2D36D6A3" w14:textId="77777777" w:rsidR="003C6571" w:rsidRPr="00FE405B" w:rsidRDefault="003C6571" w:rsidP="003C6571">
      <w:pPr>
        <w:pStyle w:val="Nagwek20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b w:val="0"/>
          <w:bCs w:val="0"/>
          <w:spacing w:val="4"/>
          <w:sz w:val="32"/>
          <w:szCs w:val="18"/>
        </w:rPr>
      </w:pPr>
    </w:p>
    <w:p w14:paraId="2BD5067B" w14:textId="77777777" w:rsidR="003C6571" w:rsidRPr="00FE405B" w:rsidRDefault="003C6571" w:rsidP="003C6571">
      <w:pPr>
        <w:pStyle w:val="Nagwek20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b w:val="0"/>
          <w:bCs w:val="0"/>
          <w:spacing w:val="4"/>
          <w:sz w:val="32"/>
          <w:szCs w:val="18"/>
        </w:rPr>
      </w:pPr>
    </w:p>
    <w:p w14:paraId="2666594D" w14:textId="77777777" w:rsidR="003C6571" w:rsidRPr="00FE405B" w:rsidRDefault="003C6571" w:rsidP="003C6571">
      <w:pPr>
        <w:pStyle w:val="Nagwek20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b w:val="0"/>
          <w:bCs w:val="0"/>
          <w:spacing w:val="4"/>
          <w:sz w:val="32"/>
          <w:szCs w:val="18"/>
        </w:rPr>
      </w:pPr>
    </w:p>
    <w:p w14:paraId="3F7CB6CA" w14:textId="77777777" w:rsidR="003C6571" w:rsidRPr="00FE405B" w:rsidRDefault="003C6571" w:rsidP="003C6571">
      <w:pPr>
        <w:pStyle w:val="Nagwek20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b w:val="0"/>
          <w:bCs w:val="0"/>
          <w:spacing w:val="4"/>
          <w:sz w:val="32"/>
          <w:szCs w:val="18"/>
        </w:rPr>
      </w:pPr>
    </w:p>
    <w:p w14:paraId="2E7D38BA" w14:textId="77777777" w:rsidR="003C6571" w:rsidRPr="00FE405B" w:rsidRDefault="003C6571" w:rsidP="003C6571">
      <w:pPr>
        <w:pStyle w:val="Nagwek20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b w:val="0"/>
          <w:bCs w:val="0"/>
          <w:spacing w:val="4"/>
          <w:sz w:val="32"/>
          <w:szCs w:val="18"/>
        </w:rPr>
      </w:pPr>
    </w:p>
    <w:p w14:paraId="14F60D24" w14:textId="063159C9" w:rsidR="003C6571" w:rsidRPr="00D32F8A" w:rsidRDefault="003C6571" w:rsidP="003C6571">
      <w:pPr>
        <w:pStyle w:val="Nagwek20"/>
        <w:keepNext/>
        <w:keepLines/>
        <w:shd w:val="clear" w:color="auto" w:fill="auto"/>
        <w:spacing w:line="240" w:lineRule="auto"/>
        <w:ind w:firstLine="0"/>
        <w:rPr>
          <w:rFonts w:asciiTheme="minorHAnsi" w:hAnsiTheme="minorHAnsi" w:cstheme="minorHAnsi"/>
          <w:spacing w:val="4"/>
          <w:sz w:val="22"/>
          <w:szCs w:val="22"/>
        </w:rPr>
      </w:pPr>
      <w:r w:rsidRPr="00D32F8A">
        <w:rPr>
          <w:rFonts w:asciiTheme="minorHAnsi" w:hAnsiTheme="minorHAnsi" w:cstheme="minorHAnsi"/>
          <w:bCs w:val="0"/>
          <w:spacing w:val="4"/>
          <w:sz w:val="22"/>
          <w:szCs w:val="22"/>
        </w:rPr>
        <w:t xml:space="preserve">FUNDUSZ ROZWOJU PRZEWOZÓW AUTOBUSOWYCH </w:t>
      </w:r>
      <w:r w:rsidR="00D32F8A">
        <w:rPr>
          <w:rFonts w:asciiTheme="minorHAnsi" w:hAnsiTheme="minorHAnsi" w:cstheme="minorHAnsi"/>
          <w:bCs w:val="0"/>
          <w:spacing w:val="4"/>
          <w:sz w:val="22"/>
          <w:szCs w:val="22"/>
        </w:rPr>
        <w:br/>
      </w:r>
      <w:r w:rsidRPr="00D32F8A">
        <w:rPr>
          <w:rFonts w:asciiTheme="minorHAnsi" w:hAnsiTheme="minorHAnsi" w:cstheme="minorHAnsi"/>
          <w:bCs w:val="0"/>
          <w:spacing w:val="4"/>
          <w:sz w:val="22"/>
          <w:szCs w:val="22"/>
        </w:rPr>
        <w:t>O CHARAKTERZE UŻYTECZNOŚCI PUBLICZNEJ</w:t>
      </w:r>
    </w:p>
    <w:p w14:paraId="3E62E230" w14:textId="77777777" w:rsidR="003C6571" w:rsidRPr="00D32F8A" w:rsidRDefault="003C6571" w:rsidP="003C6571">
      <w:pPr>
        <w:pStyle w:val="Nagwek20"/>
        <w:keepNext/>
        <w:keepLines/>
        <w:shd w:val="clear" w:color="auto" w:fill="auto"/>
        <w:spacing w:line="240" w:lineRule="auto"/>
        <w:ind w:firstLine="0"/>
        <w:rPr>
          <w:rFonts w:asciiTheme="minorHAnsi" w:hAnsiTheme="minorHAnsi" w:cstheme="minorHAnsi"/>
          <w:spacing w:val="4"/>
          <w:sz w:val="22"/>
          <w:szCs w:val="22"/>
        </w:rPr>
      </w:pPr>
    </w:p>
    <w:p w14:paraId="728C298B" w14:textId="77777777" w:rsidR="003C6571" w:rsidRPr="00D32F8A" w:rsidRDefault="003C6571" w:rsidP="003C6571">
      <w:pPr>
        <w:pStyle w:val="Nagwek20"/>
        <w:keepNext/>
        <w:keepLines/>
        <w:shd w:val="clear" w:color="auto" w:fill="auto"/>
        <w:spacing w:line="240" w:lineRule="auto"/>
        <w:ind w:firstLine="0"/>
        <w:rPr>
          <w:rFonts w:asciiTheme="minorHAnsi" w:hAnsiTheme="minorHAnsi" w:cstheme="minorHAnsi"/>
          <w:spacing w:val="4"/>
          <w:sz w:val="22"/>
          <w:szCs w:val="22"/>
        </w:rPr>
      </w:pPr>
    </w:p>
    <w:p w14:paraId="0622BF19" w14:textId="77777777" w:rsidR="003C6571" w:rsidRPr="00D32F8A" w:rsidRDefault="003C6571" w:rsidP="003C6571">
      <w:pPr>
        <w:pStyle w:val="Nagwek20"/>
        <w:keepNext/>
        <w:keepLines/>
        <w:shd w:val="clear" w:color="auto" w:fill="auto"/>
        <w:spacing w:line="240" w:lineRule="auto"/>
        <w:ind w:firstLine="0"/>
        <w:rPr>
          <w:rFonts w:asciiTheme="minorHAnsi" w:hAnsiTheme="minorHAnsi" w:cstheme="minorHAnsi"/>
          <w:spacing w:val="4"/>
          <w:sz w:val="22"/>
          <w:szCs w:val="22"/>
        </w:rPr>
      </w:pPr>
    </w:p>
    <w:p w14:paraId="7E09D076" w14:textId="77777777" w:rsidR="003C6571" w:rsidRDefault="003C6571" w:rsidP="003C6571">
      <w:pPr>
        <w:pStyle w:val="Nagwek20"/>
        <w:keepNext/>
        <w:keepLines/>
        <w:shd w:val="clear" w:color="auto" w:fill="auto"/>
        <w:spacing w:line="240" w:lineRule="auto"/>
        <w:ind w:firstLine="0"/>
        <w:rPr>
          <w:rFonts w:asciiTheme="minorHAnsi" w:hAnsiTheme="minorHAnsi" w:cstheme="minorHAnsi"/>
          <w:spacing w:val="4"/>
          <w:sz w:val="22"/>
          <w:szCs w:val="22"/>
        </w:rPr>
      </w:pPr>
    </w:p>
    <w:p w14:paraId="68AC0526" w14:textId="77777777" w:rsidR="00D32F8A" w:rsidRDefault="00D32F8A" w:rsidP="003C6571">
      <w:pPr>
        <w:pStyle w:val="Nagwek20"/>
        <w:keepNext/>
        <w:keepLines/>
        <w:shd w:val="clear" w:color="auto" w:fill="auto"/>
        <w:spacing w:line="240" w:lineRule="auto"/>
        <w:ind w:firstLine="0"/>
        <w:rPr>
          <w:rFonts w:asciiTheme="minorHAnsi" w:hAnsiTheme="minorHAnsi" w:cstheme="minorHAnsi"/>
          <w:spacing w:val="4"/>
          <w:sz w:val="22"/>
          <w:szCs w:val="22"/>
        </w:rPr>
      </w:pPr>
    </w:p>
    <w:p w14:paraId="1F1C0B63" w14:textId="77777777" w:rsidR="00D32F8A" w:rsidRDefault="00D32F8A" w:rsidP="003C6571">
      <w:pPr>
        <w:pStyle w:val="Nagwek20"/>
        <w:keepNext/>
        <w:keepLines/>
        <w:shd w:val="clear" w:color="auto" w:fill="auto"/>
        <w:spacing w:line="240" w:lineRule="auto"/>
        <w:ind w:firstLine="0"/>
        <w:rPr>
          <w:rFonts w:asciiTheme="minorHAnsi" w:hAnsiTheme="minorHAnsi" w:cstheme="minorHAnsi"/>
          <w:spacing w:val="4"/>
          <w:sz w:val="22"/>
          <w:szCs w:val="22"/>
        </w:rPr>
      </w:pPr>
    </w:p>
    <w:p w14:paraId="6208182B" w14:textId="77777777" w:rsidR="00D32F8A" w:rsidRDefault="00D32F8A" w:rsidP="003C6571">
      <w:pPr>
        <w:pStyle w:val="Nagwek20"/>
        <w:keepNext/>
        <w:keepLines/>
        <w:shd w:val="clear" w:color="auto" w:fill="auto"/>
        <w:spacing w:line="240" w:lineRule="auto"/>
        <w:ind w:firstLine="0"/>
        <w:rPr>
          <w:rFonts w:asciiTheme="minorHAnsi" w:hAnsiTheme="minorHAnsi" w:cstheme="minorHAnsi"/>
          <w:spacing w:val="4"/>
          <w:sz w:val="22"/>
          <w:szCs w:val="22"/>
        </w:rPr>
      </w:pPr>
    </w:p>
    <w:p w14:paraId="29B447C3" w14:textId="77777777" w:rsidR="00D32F8A" w:rsidRDefault="00D32F8A" w:rsidP="003C6571">
      <w:pPr>
        <w:pStyle w:val="Nagwek20"/>
        <w:keepNext/>
        <w:keepLines/>
        <w:shd w:val="clear" w:color="auto" w:fill="auto"/>
        <w:spacing w:line="240" w:lineRule="auto"/>
        <w:ind w:firstLine="0"/>
        <w:rPr>
          <w:rFonts w:asciiTheme="minorHAnsi" w:hAnsiTheme="minorHAnsi" w:cstheme="minorHAnsi"/>
          <w:spacing w:val="4"/>
          <w:sz w:val="22"/>
          <w:szCs w:val="22"/>
        </w:rPr>
      </w:pPr>
    </w:p>
    <w:p w14:paraId="0765B5A5" w14:textId="77777777" w:rsidR="00D32F8A" w:rsidRPr="00D32F8A" w:rsidRDefault="00D32F8A" w:rsidP="003C6571">
      <w:pPr>
        <w:pStyle w:val="Nagwek20"/>
        <w:keepNext/>
        <w:keepLines/>
        <w:shd w:val="clear" w:color="auto" w:fill="auto"/>
        <w:spacing w:line="240" w:lineRule="auto"/>
        <w:ind w:firstLine="0"/>
        <w:rPr>
          <w:rFonts w:asciiTheme="minorHAnsi" w:hAnsiTheme="minorHAnsi" w:cstheme="minorHAnsi"/>
          <w:spacing w:val="4"/>
          <w:sz w:val="22"/>
          <w:szCs w:val="22"/>
        </w:rPr>
      </w:pPr>
    </w:p>
    <w:p w14:paraId="598F296A" w14:textId="77777777" w:rsidR="003C6571" w:rsidRPr="00D32F8A" w:rsidRDefault="003C6571" w:rsidP="003C6571">
      <w:pPr>
        <w:pStyle w:val="Nagwek20"/>
        <w:keepNext/>
        <w:keepLines/>
        <w:shd w:val="clear" w:color="auto" w:fill="auto"/>
        <w:spacing w:line="240" w:lineRule="auto"/>
        <w:ind w:firstLine="0"/>
        <w:rPr>
          <w:rFonts w:asciiTheme="minorHAnsi" w:hAnsiTheme="minorHAnsi" w:cstheme="minorHAnsi"/>
          <w:spacing w:val="4"/>
          <w:sz w:val="22"/>
          <w:szCs w:val="22"/>
        </w:rPr>
      </w:pPr>
    </w:p>
    <w:p w14:paraId="6434ACBC" w14:textId="77777777" w:rsidR="003C6571" w:rsidRPr="00D32F8A" w:rsidRDefault="003C6571" w:rsidP="003C6571">
      <w:pPr>
        <w:pStyle w:val="Nagwek20"/>
        <w:keepNext/>
        <w:keepLines/>
        <w:shd w:val="clear" w:color="auto" w:fill="auto"/>
        <w:spacing w:line="240" w:lineRule="auto"/>
        <w:ind w:firstLine="0"/>
        <w:rPr>
          <w:rFonts w:asciiTheme="minorHAnsi" w:hAnsiTheme="minorHAnsi" w:cstheme="minorHAnsi"/>
          <w:spacing w:val="4"/>
          <w:sz w:val="22"/>
          <w:szCs w:val="22"/>
        </w:rPr>
      </w:pPr>
    </w:p>
    <w:p w14:paraId="53D39158" w14:textId="77777777" w:rsidR="003C6571" w:rsidRPr="00D32F8A" w:rsidRDefault="003C6571" w:rsidP="003C6571">
      <w:pPr>
        <w:pStyle w:val="Nagwek20"/>
        <w:keepNext/>
        <w:keepLines/>
        <w:shd w:val="clear" w:color="auto" w:fill="auto"/>
        <w:spacing w:line="240" w:lineRule="auto"/>
        <w:ind w:firstLine="0"/>
        <w:rPr>
          <w:rFonts w:asciiTheme="minorHAnsi" w:hAnsiTheme="minorHAnsi" w:cstheme="minorHAnsi"/>
          <w:spacing w:val="4"/>
          <w:sz w:val="22"/>
          <w:szCs w:val="22"/>
        </w:rPr>
      </w:pPr>
    </w:p>
    <w:p w14:paraId="767BD021" w14:textId="22B8F322" w:rsidR="003C6571" w:rsidRPr="00D32F8A" w:rsidRDefault="003C6571" w:rsidP="003C6571">
      <w:pPr>
        <w:pStyle w:val="Nagwek20"/>
        <w:keepNext/>
        <w:keepLines/>
        <w:shd w:val="clear" w:color="auto" w:fill="auto"/>
        <w:spacing w:line="240" w:lineRule="auto"/>
        <w:ind w:firstLine="0"/>
        <w:rPr>
          <w:rFonts w:asciiTheme="minorHAnsi" w:hAnsiTheme="minorHAnsi" w:cstheme="minorHAnsi"/>
          <w:b w:val="0"/>
          <w:bCs w:val="0"/>
          <w:spacing w:val="4"/>
          <w:sz w:val="22"/>
          <w:szCs w:val="22"/>
        </w:rPr>
      </w:pPr>
      <w:r w:rsidRPr="00D32F8A">
        <w:rPr>
          <w:rFonts w:asciiTheme="minorHAnsi" w:hAnsiTheme="minorHAnsi" w:cstheme="minorHAnsi"/>
          <w:b w:val="0"/>
          <w:spacing w:val="4"/>
          <w:sz w:val="22"/>
          <w:szCs w:val="22"/>
        </w:rPr>
        <w:t xml:space="preserve">INSTRUKCJA </w:t>
      </w:r>
      <w:r w:rsidRPr="00D32F8A">
        <w:rPr>
          <w:rFonts w:asciiTheme="minorHAnsi" w:hAnsiTheme="minorHAnsi" w:cstheme="minorHAnsi"/>
          <w:b w:val="0"/>
          <w:bCs w:val="0"/>
          <w:spacing w:val="4"/>
          <w:sz w:val="22"/>
          <w:szCs w:val="22"/>
        </w:rPr>
        <w:t>WYPEŁNIANIA WNIOSKU</w:t>
      </w:r>
      <w:r w:rsidRPr="00D32F8A">
        <w:rPr>
          <w:rFonts w:asciiTheme="minorHAnsi" w:hAnsiTheme="minorHAnsi" w:cstheme="minorHAnsi"/>
          <w:b w:val="0"/>
          <w:bCs w:val="0"/>
          <w:spacing w:val="4"/>
          <w:sz w:val="22"/>
          <w:szCs w:val="22"/>
        </w:rPr>
        <w:br/>
        <w:t>O DOFINANSOWANIE ZADANIA</w:t>
      </w:r>
      <w:r w:rsidR="00DD4813" w:rsidRPr="00D32F8A">
        <w:rPr>
          <w:rFonts w:asciiTheme="minorHAnsi" w:hAnsiTheme="minorHAnsi" w:cstheme="minorHAnsi"/>
          <w:b w:val="0"/>
          <w:bCs w:val="0"/>
          <w:spacing w:val="4"/>
          <w:sz w:val="22"/>
          <w:szCs w:val="22"/>
        </w:rPr>
        <w:t xml:space="preserve"> –</w:t>
      </w:r>
      <w:r w:rsidR="004741D8" w:rsidRPr="00D32F8A">
        <w:rPr>
          <w:rFonts w:asciiTheme="minorHAnsi" w:hAnsiTheme="minorHAnsi" w:cstheme="minorHAnsi"/>
          <w:b w:val="0"/>
          <w:bCs w:val="0"/>
          <w:spacing w:val="4"/>
          <w:sz w:val="22"/>
          <w:szCs w:val="22"/>
        </w:rPr>
        <w:t xml:space="preserve"> </w:t>
      </w:r>
      <w:r w:rsidR="000D2D97">
        <w:rPr>
          <w:rFonts w:asciiTheme="minorHAnsi" w:hAnsiTheme="minorHAnsi" w:cstheme="minorHAnsi"/>
          <w:b w:val="0"/>
          <w:bCs w:val="0"/>
          <w:spacing w:val="4"/>
          <w:sz w:val="22"/>
          <w:szCs w:val="22"/>
        </w:rPr>
        <w:t>UMOWY</w:t>
      </w:r>
      <w:r w:rsidR="003E0401">
        <w:rPr>
          <w:rFonts w:asciiTheme="minorHAnsi" w:hAnsiTheme="minorHAnsi" w:cstheme="minorHAnsi"/>
          <w:b w:val="0"/>
          <w:bCs w:val="0"/>
          <w:spacing w:val="4"/>
          <w:sz w:val="22"/>
          <w:szCs w:val="22"/>
        </w:rPr>
        <w:t xml:space="preserve"> ROCZNE/</w:t>
      </w:r>
      <w:r w:rsidR="000D2D97">
        <w:rPr>
          <w:rFonts w:asciiTheme="minorHAnsi" w:hAnsiTheme="minorHAnsi" w:cstheme="minorHAnsi"/>
          <w:b w:val="0"/>
          <w:bCs w:val="0"/>
          <w:spacing w:val="4"/>
          <w:sz w:val="22"/>
          <w:szCs w:val="22"/>
        </w:rPr>
        <w:t xml:space="preserve"> WIELOLETNIE</w:t>
      </w:r>
    </w:p>
    <w:p w14:paraId="06EC892A" w14:textId="77777777" w:rsidR="003C6571" w:rsidRPr="00D32F8A" w:rsidRDefault="003C6571" w:rsidP="003C6571">
      <w:pPr>
        <w:pStyle w:val="Nagwek20"/>
        <w:keepNext/>
        <w:keepLines/>
        <w:shd w:val="clear" w:color="auto" w:fill="auto"/>
        <w:spacing w:line="240" w:lineRule="auto"/>
        <w:ind w:firstLine="0"/>
        <w:rPr>
          <w:rFonts w:asciiTheme="minorHAnsi" w:hAnsiTheme="minorHAnsi" w:cstheme="minorHAnsi"/>
          <w:b w:val="0"/>
          <w:spacing w:val="4"/>
          <w:sz w:val="22"/>
          <w:szCs w:val="22"/>
        </w:rPr>
      </w:pPr>
    </w:p>
    <w:p w14:paraId="3B56B772" w14:textId="77777777" w:rsidR="003C6571" w:rsidRPr="00D32F8A" w:rsidRDefault="003C6571" w:rsidP="003C6571">
      <w:pPr>
        <w:pStyle w:val="Nagwek20"/>
        <w:keepNext/>
        <w:keepLines/>
        <w:shd w:val="clear" w:color="auto" w:fill="auto"/>
        <w:spacing w:line="240" w:lineRule="auto"/>
        <w:ind w:firstLine="0"/>
        <w:rPr>
          <w:rFonts w:asciiTheme="minorHAnsi" w:hAnsiTheme="minorHAnsi" w:cstheme="minorHAnsi"/>
          <w:spacing w:val="4"/>
          <w:sz w:val="22"/>
          <w:szCs w:val="22"/>
        </w:rPr>
      </w:pPr>
    </w:p>
    <w:p w14:paraId="08C86A2F" w14:textId="77777777" w:rsidR="003C6571" w:rsidRPr="00D32F8A" w:rsidRDefault="003C6571" w:rsidP="003C6571">
      <w:pPr>
        <w:pStyle w:val="Nagwek20"/>
        <w:keepNext/>
        <w:keepLines/>
        <w:shd w:val="clear" w:color="auto" w:fill="auto"/>
        <w:spacing w:line="240" w:lineRule="auto"/>
        <w:ind w:firstLine="0"/>
        <w:rPr>
          <w:rFonts w:asciiTheme="minorHAnsi" w:hAnsiTheme="minorHAnsi" w:cstheme="minorHAnsi"/>
          <w:spacing w:val="4"/>
          <w:sz w:val="22"/>
          <w:szCs w:val="22"/>
        </w:rPr>
      </w:pPr>
    </w:p>
    <w:p w14:paraId="0B9E316B" w14:textId="77777777" w:rsidR="003C6571" w:rsidRPr="00D32F8A" w:rsidRDefault="003C6571" w:rsidP="003C6571">
      <w:pPr>
        <w:pStyle w:val="Nagwek20"/>
        <w:keepNext/>
        <w:keepLines/>
        <w:shd w:val="clear" w:color="auto" w:fill="auto"/>
        <w:spacing w:line="240" w:lineRule="auto"/>
        <w:ind w:firstLine="0"/>
        <w:rPr>
          <w:rFonts w:asciiTheme="minorHAnsi" w:hAnsiTheme="minorHAnsi" w:cstheme="minorHAnsi"/>
          <w:spacing w:val="4"/>
          <w:sz w:val="22"/>
          <w:szCs w:val="22"/>
        </w:rPr>
      </w:pPr>
    </w:p>
    <w:p w14:paraId="4EDA8D05" w14:textId="77777777" w:rsidR="003C6571" w:rsidRPr="00D32F8A" w:rsidRDefault="003C6571" w:rsidP="003C6571">
      <w:pPr>
        <w:pStyle w:val="Nagwek20"/>
        <w:keepNext/>
        <w:keepLines/>
        <w:shd w:val="clear" w:color="auto" w:fill="auto"/>
        <w:spacing w:line="240" w:lineRule="auto"/>
        <w:ind w:firstLine="0"/>
        <w:rPr>
          <w:rFonts w:asciiTheme="minorHAnsi" w:hAnsiTheme="minorHAnsi" w:cstheme="minorHAnsi"/>
          <w:spacing w:val="4"/>
          <w:sz w:val="22"/>
          <w:szCs w:val="22"/>
        </w:rPr>
      </w:pPr>
    </w:p>
    <w:p w14:paraId="3160C6AB" w14:textId="77777777" w:rsidR="003C6571" w:rsidRPr="00D32F8A" w:rsidRDefault="003C6571" w:rsidP="003C6571">
      <w:pPr>
        <w:pStyle w:val="Nagwek20"/>
        <w:keepNext/>
        <w:keepLines/>
        <w:shd w:val="clear" w:color="auto" w:fill="auto"/>
        <w:spacing w:line="240" w:lineRule="auto"/>
        <w:ind w:firstLine="0"/>
        <w:rPr>
          <w:rFonts w:asciiTheme="minorHAnsi" w:hAnsiTheme="minorHAnsi" w:cstheme="minorHAnsi"/>
          <w:spacing w:val="4"/>
          <w:sz w:val="22"/>
          <w:szCs w:val="22"/>
        </w:rPr>
      </w:pPr>
    </w:p>
    <w:p w14:paraId="68B25D65" w14:textId="77777777" w:rsidR="003C6571" w:rsidRPr="00D32F8A" w:rsidRDefault="003C6571" w:rsidP="003C6571">
      <w:pPr>
        <w:pStyle w:val="Nagwek20"/>
        <w:keepNext/>
        <w:keepLines/>
        <w:shd w:val="clear" w:color="auto" w:fill="auto"/>
        <w:spacing w:line="240" w:lineRule="auto"/>
        <w:ind w:firstLine="0"/>
        <w:rPr>
          <w:rFonts w:asciiTheme="minorHAnsi" w:hAnsiTheme="minorHAnsi" w:cstheme="minorHAnsi"/>
          <w:spacing w:val="4"/>
          <w:sz w:val="22"/>
          <w:szCs w:val="22"/>
        </w:rPr>
      </w:pPr>
    </w:p>
    <w:p w14:paraId="1DB5CC47" w14:textId="77777777" w:rsidR="003C6571" w:rsidRPr="00D32F8A" w:rsidRDefault="003C6571" w:rsidP="003C6571">
      <w:pPr>
        <w:pStyle w:val="Nagwek20"/>
        <w:keepNext/>
        <w:keepLines/>
        <w:shd w:val="clear" w:color="auto" w:fill="auto"/>
        <w:spacing w:line="240" w:lineRule="auto"/>
        <w:ind w:firstLine="0"/>
        <w:rPr>
          <w:rFonts w:asciiTheme="minorHAnsi" w:hAnsiTheme="minorHAnsi" w:cstheme="minorHAnsi"/>
          <w:spacing w:val="4"/>
          <w:sz w:val="22"/>
          <w:szCs w:val="22"/>
        </w:rPr>
      </w:pPr>
    </w:p>
    <w:p w14:paraId="626A7870" w14:textId="77777777" w:rsidR="003C6571" w:rsidRPr="00D32F8A" w:rsidRDefault="003C6571" w:rsidP="003C6571">
      <w:pPr>
        <w:pStyle w:val="Nagwek20"/>
        <w:keepNext/>
        <w:keepLines/>
        <w:shd w:val="clear" w:color="auto" w:fill="auto"/>
        <w:spacing w:line="240" w:lineRule="auto"/>
        <w:ind w:firstLine="0"/>
        <w:rPr>
          <w:rFonts w:asciiTheme="minorHAnsi" w:hAnsiTheme="minorHAnsi" w:cstheme="minorHAnsi"/>
          <w:spacing w:val="4"/>
          <w:sz w:val="22"/>
          <w:szCs w:val="22"/>
        </w:rPr>
      </w:pPr>
    </w:p>
    <w:p w14:paraId="299B46D1" w14:textId="77777777" w:rsidR="003C6571" w:rsidRPr="00D32F8A" w:rsidRDefault="003C6571" w:rsidP="003C6571">
      <w:pPr>
        <w:pStyle w:val="Nagwek20"/>
        <w:keepNext/>
        <w:keepLines/>
        <w:shd w:val="clear" w:color="auto" w:fill="auto"/>
        <w:spacing w:line="240" w:lineRule="auto"/>
        <w:ind w:firstLine="0"/>
        <w:rPr>
          <w:rFonts w:asciiTheme="minorHAnsi" w:hAnsiTheme="minorHAnsi" w:cstheme="minorHAnsi"/>
          <w:spacing w:val="4"/>
          <w:sz w:val="22"/>
          <w:szCs w:val="22"/>
        </w:rPr>
      </w:pPr>
    </w:p>
    <w:p w14:paraId="44F88981" w14:textId="77777777" w:rsidR="00DD4813" w:rsidRPr="00D32F8A" w:rsidRDefault="00DD4813" w:rsidP="003C6571">
      <w:pPr>
        <w:pStyle w:val="Nagwek20"/>
        <w:keepNext/>
        <w:keepLines/>
        <w:shd w:val="clear" w:color="auto" w:fill="auto"/>
        <w:spacing w:line="240" w:lineRule="auto"/>
        <w:ind w:firstLine="0"/>
        <w:rPr>
          <w:rFonts w:asciiTheme="minorHAnsi" w:hAnsiTheme="minorHAnsi" w:cstheme="minorHAnsi"/>
          <w:spacing w:val="4"/>
          <w:sz w:val="22"/>
          <w:szCs w:val="22"/>
        </w:rPr>
      </w:pPr>
    </w:p>
    <w:p w14:paraId="0DC001F1" w14:textId="77777777" w:rsidR="00DD4813" w:rsidRPr="00D32F8A" w:rsidRDefault="00DD4813" w:rsidP="003C6571">
      <w:pPr>
        <w:pStyle w:val="Nagwek20"/>
        <w:keepNext/>
        <w:keepLines/>
        <w:shd w:val="clear" w:color="auto" w:fill="auto"/>
        <w:spacing w:line="240" w:lineRule="auto"/>
        <w:ind w:firstLine="0"/>
        <w:rPr>
          <w:rFonts w:asciiTheme="minorHAnsi" w:hAnsiTheme="minorHAnsi" w:cstheme="minorHAnsi"/>
          <w:spacing w:val="4"/>
          <w:sz w:val="22"/>
          <w:szCs w:val="22"/>
        </w:rPr>
      </w:pPr>
    </w:p>
    <w:p w14:paraId="7281C350" w14:textId="5C21CA77" w:rsidR="005B514A" w:rsidRPr="00D32F8A" w:rsidRDefault="00CE690B" w:rsidP="004D1EE1">
      <w:pPr>
        <w:pStyle w:val="Nagwek20"/>
        <w:keepNext/>
        <w:keepLines/>
        <w:shd w:val="clear" w:color="auto" w:fill="auto"/>
        <w:spacing w:line="240" w:lineRule="auto"/>
        <w:ind w:firstLine="0"/>
        <w:rPr>
          <w:rFonts w:asciiTheme="minorHAnsi" w:hAnsiTheme="minorHAnsi" w:cstheme="minorHAnsi"/>
          <w:spacing w:val="4"/>
          <w:sz w:val="22"/>
          <w:szCs w:val="22"/>
        </w:rPr>
      </w:pPr>
      <w:r>
        <w:rPr>
          <w:rFonts w:asciiTheme="minorHAnsi" w:hAnsiTheme="minorHAnsi" w:cstheme="minorHAnsi"/>
          <w:spacing w:val="4"/>
          <w:sz w:val="22"/>
          <w:szCs w:val="22"/>
        </w:rPr>
        <w:t>Grudzień</w:t>
      </w:r>
    </w:p>
    <w:p w14:paraId="0805606F" w14:textId="7F0EB6A5" w:rsidR="003C6571" w:rsidRPr="00D32F8A" w:rsidRDefault="00F9000A" w:rsidP="004D1EE1">
      <w:pPr>
        <w:pStyle w:val="Nagwek20"/>
        <w:keepNext/>
        <w:keepLines/>
        <w:shd w:val="clear" w:color="auto" w:fill="auto"/>
        <w:spacing w:line="240" w:lineRule="auto"/>
        <w:ind w:firstLine="0"/>
        <w:rPr>
          <w:rFonts w:asciiTheme="minorHAnsi" w:hAnsiTheme="minorHAnsi" w:cstheme="minorHAnsi"/>
          <w:spacing w:val="4"/>
          <w:sz w:val="22"/>
          <w:szCs w:val="22"/>
        </w:rPr>
      </w:pPr>
      <w:r w:rsidRPr="00D32F8A">
        <w:rPr>
          <w:rFonts w:asciiTheme="minorHAnsi" w:hAnsiTheme="minorHAnsi" w:cstheme="minorHAnsi"/>
          <w:spacing w:val="4"/>
          <w:sz w:val="22"/>
          <w:szCs w:val="22"/>
        </w:rPr>
        <w:t>202</w:t>
      </w:r>
      <w:r w:rsidR="005B514A" w:rsidRPr="00D32F8A">
        <w:rPr>
          <w:rFonts w:asciiTheme="minorHAnsi" w:hAnsiTheme="minorHAnsi" w:cstheme="minorHAnsi"/>
          <w:spacing w:val="4"/>
          <w:sz w:val="22"/>
          <w:szCs w:val="22"/>
        </w:rPr>
        <w:t>4</w:t>
      </w:r>
      <w:r w:rsidR="004D1EE1" w:rsidRPr="00D32F8A">
        <w:rPr>
          <w:rFonts w:asciiTheme="minorHAnsi" w:hAnsiTheme="minorHAnsi" w:cstheme="minorHAnsi"/>
          <w:spacing w:val="4"/>
          <w:sz w:val="22"/>
          <w:szCs w:val="22"/>
        </w:rPr>
        <w:t xml:space="preserve"> r.</w:t>
      </w:r>
      <w:r w:rsidR="00810C89" w:rsidRPr="00D32F8A">
        <w:rPr>
          <w:rFonts w:asciiTheme="minorHAnsi" w:hAnsiTheme="minorHAnsi" w:cstheme="minorHAnsi"/>
          <w:spacing w:val="4"/>
          <w:sz w:val="22"/>
          <w:szCs w:val="22"/>
        </w:rPr>
        <w:br/>
      </w:r>
    </w:p>
    <w:p w14:paraId="23466ADF" w14:textId="77777777" w:rsidR="003C6571" w:rsidRPr="00D32F8A" w:rsidRDefault="003C6571" w:rsidP="002F2D8B">
      <w:pPr>
        <w:keepNext/>
        <w:keepLines/>
        <w:spacing w:after="120" w:line="360" w:lineRule="auto"/>
        <w:ind w:left="357"/>
        <w:jc w:val="both"/>
        <w:outlineLvl w:val="0"/>
        <w:rPr>
          <w:rFonts w:asciiTheme="minorHAnsi" w:hAnsiTheme="minorHAnsi" w:cstheme="minorHAnsi"/>
          <w:color w:val="auto"/>
          <w:spacing w:val="4"/>
          <w:sz w:val="22"/>
          <w:szCs w:val="22"/>
        </w:rPr>
      </w:pPr>
      <w:bookmarkStart w:id="1" w:name="bookmark7"/>
      <w:bookmarkEnd w:id="0"/>
      <w:r w:rsidRPr="00D32F8A">
        <w:rPr>
          <w:rStyle w:val="Nagwek10"/>
          <w:rFonts w:asciiTheme="minorHAnsi" w:hAnsiTheme="minorHAnsi" w:cstheme="minorHAnsi"/>
          <w:color w:val="auto"/>
          <w:spacing w:val="4"/>
          <w:sz w:val="22"/>
          <w:szCs w:val="22"/>
        </w:rPr>
        <w:lastRenderedPageBreak/>
        <w:t>Uwagi ogólne:</w:t>
      </w:r>
      <w:bookmarkEnd w:id="1"/>
    </w:p>
    <w:p w14:paraId="5F7EB22B" w14:textId="5492C038" w:rsidR="003C6571" w:rsidRPr="00D32F8A" w:rsidRDefault="003C6571" w:rsidP="00FA4ADA">
      <w:pPr>
        <w:pStyle w:val="Teksttreci20"/>
        <w:numPr>
          <w:ilvl w:val="1"/>
          <w:numId w:val="1"/>
        </w:numPr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  <w:spacing w:val="4"/>
          <w:sz w:val="22"/>
          <w:szCs w:val="22"/>
        </w:rPr>
      </w:pPr>
      <w:r w:rsidRPr="00D32F8A">
        <w:rPr>
          <w:rFonts w:asciiTheme="minorHAnsi" w:hAnsiTheme="minorHAnsi" w:cstheme="minorHAnsi"/>
          <w:spacing w:val="4"/>
          <w:sz w:val="22"/>
          <w:szCs w:val="22"/>
        </w:rPr>
        <w:t xml:space="preserve">Wniosek o dofinansowanie zadania w ramach Funduszu </w:t>
      </w:r>
      <w:r w:rsidR="00E1662A" w:rsidRPr="00D32F8A">
        <w:rPr>
          <w:rFonts w:asciiTheme="minorHAnsi" w:hAnsiTheme="minorHAnsi" w:cstheme="minorHAnsi"/>
          <w:spacing w:val="4"/>
          <w:sz w:val="22"/>
          <w:szCs w:val="22"/>
        </w:rPr>
        <w:t>r</w:t>
      </w:r>
      <w:r w:rsidR="00673482" w:rsidRPr="00D32F8A">
        <w:rPr>
          <w:rFonts w:asciiTheme="minorHAnsi" w:hAnsiTheme="minorHAnsi" w:cstheme="minorHAnsi"/>
          <w:spacing w:val="4"/>
          <w:sz w:val="22"/>
          <w:szCs w:val="22"/>
        </w:rPr>
        <w:t xml:space="preserve">ozwoju przewozów autobusowych </w:t>
      </w:r>
      <w:r w:rsidR="0075057D">
        <w:rPr>
          <w:rFonts w:asciiTheme="minorHAnsi" w:hAnsiTheme="minorHAnsi" w:cstheme="minorHAnsi"/>
          <w:spacing w:val="4"/>
          <w:sz w:val="22"/>
          <w:szCs w:val="22"/>
        </w:rPr>
        <w:br/>
      </w:r>
      <w:r w:rsidR="00673482" w:rsidRPr="00D32F8A">
        <w:rPr>
          <w:rFonts w:asciiTheme="minorHAnsi" w:hAnsiTheme="minorHAnsi" w:cstheme="minorHAnsi"/>
          <w:spacing w:val="4"/>
          <w:sz w:val="22"/>
          <w:szCs w:val="22"/>
        </w:rPr>
        <w:t>o charakterze użyteczności publicznej</w:t>
      </w:r>
      <w:r w:rsidR="005A3BAE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D32F8A">
        <w:rPr>
          <w:rFonts w:asciiTheme="minorHAnsi" w:hAnsiTheme="minorHAnsi" w:cstheme="minorHAnsi"/>
          <w:spacing w:val="4"/>
          <w:sz w:val="22"/>
          <w:szCs w:val="22"/>
        </w:rPr>
        <w:t>może być składany jedynie na</w:t>
      </w:r>
      <w:r w:rsidR="00812C9C" w:rsidRPr="00D32F8A">
        <w:rPr>
          <w:rFonts w:asciiTheme="minorHAnsi" w:hAnsiTheme="minorHAnsi" w:cstheme="minorHAnsi"/>
          <w:spacing w:val="4"/>
          <w:sz w:val="22"/>
          <w:szCs w:val="22"/>
        </w:rPr>
        <w:t> </w:t>
      </w:r>
      <w:r w:rsidRPr="00D32F8A">
        <w:rPr>
          <w:rFonts w:asciiTheme="minorHAnsi" w:hAnsiTheme="minorHAnsi" w:cstheme="minorHAnsi"/>
          <w:spacing w:val="4"/>
          <w:sz w:val="22"/>
          <w:szCs w:val="22"/>
          <w:u w:val="single"/>
        </w:rPr>
        <w:t>wzorze wniosku będącym załącz</w:t>
      </w:r>
      <w:r w:rsidR="00747F27" w:rsidRPr="00D32F8A">
        <w:rPr>
          <w:rFonts w:asciiTheme="minorHAnsi" w:hAnsiTheme="minorHAnsi" w:cstheme="minorHAnsi"/>
          <w:spacing w:val="4"/>
          <w:sz w:val="22"/>
          <w:szCs w:val="22"/>
          <w:u w:val="single"/>
        </w:rPr>
        <w:t xml:space="preserve">nikiem do </w:t>
      </w:r>
      <w:r w:rsidR="004741D8" w:rsidRPr="00D32F8A">
        <w:rPr>
          <w:rFonts w:asciiTheme="minorHAnsi" w:hAnsiTheme="minorHAnsi" w:cstheme="minorHAnsi"/>
          <w:spacing w:val="4"/>
          <w:sz w:val="22"/>
          <w:szCs w:val="22"/>
          <w:u w:val="single"/>
        </w:rPr>
        <w:t>O</w:t>
      </w:r>
      <w:r w:rsidR="00747F27" w:rsidRPr="00D32F8A">
        <w:rPr>
          <w:rFonts w:asciiTheme="minorHAnsi" w:hAnsiTheme="minorHAnsi" w:cstheme="minorHAnsi"/>
          <w:spacing w:val="4"/>
          <w:sz w:val="22"/>
          <w:szCs w:val="22"/>
          <w:u w:val="single"/>
        </w:rPr>
        <w:t>głoszenia o naborze</w:t>
      </w:r>
      <w:r w:rsidR="00747F27" w:rsidRPr="00D32F8A">
        <w:rPr>
          <w:rFonts w:asciiTheme="minorHAnsi" w:hAnsiTheme="minorHAnsi" w:cstheme="minorHAnsi"/>
          <w:spacing w:val="4"/>
          <w:sz w:val="22"/>
          <w:szCs w:val="22"/>
        </w:rPr>
        <w:t>.</w:t>
      </w:r>
    </w:p>
    <w:p w14:paraId="1A860E90" w14:textId="78DDB3D4" w:rsidR="003C6571" w:rsidRPr="00D32F8A" w:rsidRDefault="003C6571" w:rsidP="00FA4ADA">
      <w:pPr>
        <w:pStyle w:val="Teksttreci20"/>
        <w:numPr>
          <w:ilvl w:val="1"/>
          <w:numId w:val="1"/>
        </w:numPr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  <w:spacing w:val="4"/>
          <w:sz w:val="22"/>
          <w:szCs w:val="22"/>
        </w:rPr>
      </w:pPr>
      <w:r w:rsidRPr="00D32F8A">
        <w:rPr>
          <w:rFonts w:asciiTheme="minorHAnsi" w:hAnsiTheme="minorHAnsi" w:cstheme="minorHAnsi"/>
          <w:spacing w:val="4"/>
          <w:sz w:val="22"/>
          <w:szCs w:val="22"/>
        </w:rPr>
        <w:t xml:space="preserve">Wnioskodawca zobowiązany jest wypełnić wniosek rzetelnie i z należytą starannością, szczególnie w zakresie spójności wykazywanych danych i informacji w </w:t>
      </w:r>
      <w:r w:rsidR="00DD2B06" w:rsidRPr="00D32F8A">
        <w:rPr>
          <w:rFonts w:asciiTheme="minorHAnsi" w:hAnsiTheme="minorHAnsi" w:cstheme="minorHAnsi"/>
          <w:spacing w:val="4"/>
          <w:sz w:val="22"/>
          <w:szCs w:val="22"/>
        </w:rPr>
        <w:t>poszczególnych punktach wniosku</w:t>
      </w:r>
      <w:r w:rsidRPr="00D32F8A">
        <w:rPr>
          <w:rFonts w:asciiTheme="minorHAnsi" w:hAnsiTheme="minorHAnsi" w:cstheme="minorHAnsi"/>
          <w:spacing w:val="4"/>
          <w:sz w:val="22"/>
          <w:szCs w:val="22"/>
        </w:rPr>
        <w:t>.</w:t>
      </w:r>
    </w:p>
    <w:p w14:paraId="23E97638" w14:textId="77777777" w:rsidR="003C6571" w:rsidRPr="00D32F8A" w:rsidRDefault="003C6571" w:rsidP="00FA4ADA">
      <w:pPr>
        <w:pStyle w:val="Teksttreci20"/>
        <w:numPr>
          <w:ilvl w:val="1"/>
          <w:numId w:val="1"/>
        </w:numPr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  <w:spacing w:val="4"/>
          <w:sz w:val="22"/>
          <w:szCs w:val="22"/>
        </w:rPr>
      </w:pPr>
      <w:r w:rsidRPr="00D32F8A">
        <w:rPr>
          <w:rFonts w:asciiTheme="minorHAnsi" w:hAnsiTheme="minorHAnsi" w:cstheme="minorHAnsi"/>
          <w:spacing w:val="4"/>
          <w:sz w:val="22"/>
          <w:szCs w:val="22"/>
        </w:rPr>
        <w:t>Wnioskodawca wypełnia tylko białe pola.</w:t>
      </w:r>
    </w:p>
    <w:p w14:paraId="4E68F5E5" w14:textId="3B0BCE2E" w:rsidR="003C6571" w:rsidRPr="005A3BAE" w:rsidRDefault="003C6571" w:rsidP="00FA4ADA">
      <w:pPr>
        <w:pStyle w:val="Teksttreci20"/>
        <w:numPr>
          <w:ilvl w:val="1"/>
          <w:numId w:val="1"/>
        </w:numPr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  <w:spacing w:val="4"/>
          <w:sz w:val="22"/>
          <w:szCs w:val="22"/>
        </w:rPr>
      </w:pPr>
      <w:r w:rsidRPr="00D32F8A">
        <w:rPr>
          <w:rFonts w:asciiTheme="minorHAnsi" w:hAnsiTheme="minorHAnsi" w:cstheme="minorHAnsi"/>
          <w:spacing w:val="4"/>
          <w:sz w:val="22"/>
          <w:szCs w:val="22"/>
        </w:rPr>
        <w:t xml:space="preserve">Wnioskodawcą może być jedynie </w:t>
      </w:r>
      <w:r w:rsidR="00673482" w:rsidRPr="00D32F8A">
        <w:rPr>
          <w:rFonts w:asciiTheme="minorHAnsi" w:hAnsiTheme="minorHAnsi" w:cstheme="minorHAnsi"/>
          <w:spacing w:val="4"/>
          <w:sz w:val="22"/>
          <w:szCs w:val="22"/>
        </w:rPr>
        <w:t>organizator pub</w:t>
      </w:r>
      <w:r w:rsidR="00747F27" w:rsidRPr="00D32F8A">
        <w:rPr>
          <w:rFonts w:asciiTheme="minorHAnsi" w:hAnsiTheme="minorHAnsi" w:cstheme="minorHAnsi"/>
          <w:spacing w:val="4"/>
          <w:sz w:val="22"/>
          <w:szCs w:val="22"/>
        </w:rPr>
        <w:t xml:space="preserve">licznego transportu zbiorowego: </w:t>
      </w:r>
      <w:r w:rsidR="00673482" w:rsidRPr="00D32F8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właściwa jednostka samorządu terytorialnego albo </w:t>
      </w:r>
      <w:r w:rsidR="004E4A3F" w:rsidRPr="00D32F8A">
        <w:rPr>
          <w:rFonts w:asciiTheme="minorHAnsi" w:hAnsiTheme="minorHAnsi" w:cstheme="minorHAnsi"/>
          <w:sz w:val="22"/>
          <w:szCs w:val="22"/>
          <w:shd w:val="clear" w:color="auto" w:fill="FFFFFF"/>
        </w:rPr>
        <w:t>ich związek</w:t>
      </w:r>
      <w:r w:rsidR="003E0401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="00673482" w:rsidRPr="00D32F8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zapewniający funkcjonowanie publicznego transpor</w:t>
      </w:r>
      <w:r w:rsidR="004E4A3F" w:rsidRPr="00D32F8A">
        <w:rPr>
          <w:rFonts w:asciiTheme="minorHAnsi" w:hAnsiTheme="minorHAnsi" w:cstheme="minorHAnsi"/>
          <w:sz w:val="22"/>
          <w:szCs w:val="22"/>
          <w:shd w:val="clear" w:color="auto" w:fill="FFFFFF"/>
        </w:rPr>
        <w:t>tu zbiorowego na danym obszarze</w:t>
      </w:r>
      <w:r w:rsidR="00747F27" w:rsidRPr="00D32F8A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4EF17C0C" w14:textId="45F6810F" w:rsidR="005A3BAE" w:rsidRPr="00AA32A9" w:rsidRDefault="005A3BAE" w:rsidP="005A3BAE">
      <w:pPr>
        <w:pStyle w:val="Teksttreci20"/>
        <w:numPr>
          <w:ilvl w:val="1"/>
          <w:numId w:val="1"/>
        </w:numPr>
        <w:shd w:val="clear" w:color="auto" w:fill="auto"/>
        <w:spacing w:before="0" w:after="0" w:line="360" w:lineRule="auto"/>
        <w:rPr>
          <w:rFonts w:asciiTheme="minorHAnsi" w:hAnsiTheme="minorHAnsi" w:cstheme="minorHAnsi"/>
          <w:spacing w:val="4"/>
          <w:sz w:val="22"/>
          <w:szCs w:val="22"/>
        </w:rPr>
      </w:pPr>
      <w:r w:rsidRPr="00AA32A9">
        <w:rPr>
          <w:rFonts w:asciiTheme="minorHAnsi" w:hAnsiTheme="minorHAnsi" w:cstheme="minorHAnsi"/>
          <w:spacing w:val="4"/>
          <w:sz w:val="22"/>
          <w:szCs w:val="22"/>
        </w:rPr>
        <w:t xml:space="preserve">Wniosek dotyczy umów jednorocznych lub wieloletnich. Proszę zaznaczyć - X pod danym rokiem, w którym </w:t>
      </w:r>
      <w:r w:rsidR="00DF627A"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AA32A9">
        <w:rPr>
          <w:rFonts w:asciiTheme="minorHAnsi" w:hAnsiTheme="minorHAnsi" w:cstheme="minorHAnsi"/>
          <w:spacing w:val="4"/>
          <w:sz w:val="22"/>
          <w:szCs w:val="22"/>
        </w:rPr>
        <w:t xml:space="preserve">rganizator wnioskuje o dofinansowanie. W przypadku wnioskowania do umów wieloletnich, należy zaznaczyć pola pod wszystkimi latami dla których </w:t>
      </w:r>
      <w:r w:rsidR="00DF627A"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AA32A9">
        <w:rPr>
          <w:rFonts w:asciiTheme="minorHAnsi" w:hAnsiTheme="minorHAnsi" w:cstheme="minorHAnsi"/>
          <w:spacing w:val="4"/>
          <w:sz w:val="22"/>
          <w:szCs w:val="22"/>
        </w:rPr>
        <w:t>rganizator aplikuje o  dofinansowanie.</w:t>
      </w:r>
    </w:p>
    <w:p w14:paraId="2BAE2AD5" w14:textId="409E48C8" w:rsidR="003C6571" w:rsidRPr="00D32F8A" w:rsidRDefault="003C6571" w:rsidP="00FA4ADA">
      <w:pPr>
        <w:pStyle w:val="Akapitzlist"/>
        <w:numPr>
          <w:ilvl w:val="1"/>
          <w:numId w:val="1"/>
        </w:numPr>
        <w:spacing w:line="360" w:lineRule="auto"/>
        <w:ind w:left="284" w:hanging="284"/>
        <w:jc w:val="both"/>
        <w:rPr>
          <w:rFonts w:asciiTheme="minorHAnsi" w:eastAsia="Arial" w:hAnsiTheme="minorHAnsi" w:cstheme="minorHAnsi"/>
          <w:color w:val="auto"/>
          <w:spacing w:val="4"/>
          <w:sz w:val="22"/>
          <w:szCs w:val="22"/>
        </w:rPr>
      </w:pPr>
      <w:r w:rsidRPr="00D32F8A">
        <w:rPr>
          <w:rFonts w:asciiTheme="minorHAnsi" w:eastAsia="Arial" w:hAnsiTheme="minorHAnsi" w:cstheme="minorHAnsi"/>
          <w:color w:val="auto"/>
          <w:spacing w:val="4"/>
          <w:sz w:val="22"/>
          <w:szCs w:val="22"/>
        </w:rPr>
        <w:t>W przypadku uznania, iż konieczne jest przedstawienie dodatkowych informacji (tylko w przypadku, gdy mogą one mieć znaczenie przy ocenie merytorycznej wniosku), stwierdzenia powinny być poparte konkretnymi danymi (faktami) oraz w</w:t>
      </w:r>
      <w:r w:rsidR="00747F27" w:rsidRPr="00D32F8A">
        <w:rPr>
          <w:rFonts w:asciiTheme="minorHAnsi" w:eastAsia="Arial" w:hAnsiTheme="minorHAnsi" w:cstheme="minorHAnsi"/>
          <w:color w:val="auto"/>
          <w:spacing w:val="4"/>
          <w:sz w:val="22"/>
          <w:szCs w:val="22"/>
        </w:rPr>
        <w:t> </w:t>
      </w:r>
      <w:r w:rsidRPr="00D32F8A">
        <w:rPr>
          <w:rFonts w:asciiTheme="minorHAnsi" w:eastAsia="Arial" w:hAnsiTheme="minorHAnsi" w:cstheme="minorHAnsi"/>
          <w:color w:val="auto"/>
          <w:spacing w:val="4"/>
          <w:sz w:val="22"/>
          <w:szCs w:val="22"/>
        </w:rPr>
        <w:t>miarę możliwości</w:t>
      </w:r>
      <w:r w:rsidR="00D32F8A">
        <w:rPr>
          <w:rFonts w:asciiTheme="minorHAnsi" w:eastAsia="Arial" w:hAnsiTheme="minorHAnsi" w:cstheme="minorHAnsi"/>
          <w:color w:val="auto"/>
          <w:spacing w:val="4"/>
          <w:sz w:val="22"/>
          <w:szCs w:val="22"/>
        </w:rPr>
        <w:t xml:space="preserve"> </w:t>
      </w:r>
      <w:r w:rsidRPr="00D32F8A">
        <w:rPr>
          <w:rFonts w:asciiTheme="minorHAnsi" w:eastAsia="Arial" w:hAnsiTheme="minorHAnsi" w:cstheme="minorHAnsi"/>
          <w:color w:val="auto"/>
          <w:spacing w:val="4"/>
          <w:sz w:val="22"/>
          <w:szCs w:val="22"/>
        </w:rPr>
        <w:t xml:space="preserve">udokumentowane. </w:t>
      </w:r>
    </w:p>
    <w:p w14:paraId="53AE02A5" w14:textId="2499839D" w:rsidR="003C6571" w:rsidRPr="00D32F8A" w:rsidRDefault="003C6571" w:rsidP="00FA4ADA">
      <w:pPr>
        <w:pStyle w:val="Teksttreci20"/>
        <w:numPr>
          <w:ilvl w:val="1"/>
          <w:numId w:val="1"/>
        </w:numPr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  <w:spacing w:val="4"/>
          <w:sz w:val="22"/>
          <w:szCs w:val="22"/>
        </w:rPr>
      </w:pPr>
      <w:r w:rsidRPr="00D32F8A">
        <w:rPr>
          <w:rFonts w:asciiTheme="minorHAnsi" w:hAnsiTheme="minorHAnsi" w:cstheme="minorHAnsi"/>
          <w:spacing w:val="4"/>
          <w:sz w:val="22"/>
          <w:szCs w:val="22"/>
        </w:rPr>
        <w:t>W przypadku, gdy wniosek o dofinansowanie nie spełnia wymogów formalnych lub</w:t>
      </w:r>
      <w:r w:rsidR="00812C9C" w:rsidRPr="00D32F8A">
        <w:rPr>
          <w:rFonts w:asciiTheme="minorHAnsi" w:hAnsiTheme="minorHAnsi" w:cstheme="minorHAnsi"/>
          <w:spacing w:val="4"/>
          <w:sz w:val="22"/>
          <w:szCs w:val="22"/>
        </w:rPr>
        <w:t> </w:t>
      </w:r>
      <w:r w:rsidRPr="00D32F8A">
        <w:rPr>
          <w:rFonts w:asciiTheme="minorHAnsi" w:hAnsiTheme="minorHAnsi" w:cstheme="minorHAnsi"/>
          <w:spacing w:val="4"/>
          <w:sz w:val="22"/>
          <w:szCs w:val="22"/>
        </w:rPr>
        <w:t xml:space="preserve">zawiera oczywiste </w:t>
      </w:r>
      <w:r w:rsidRPr="001C6993">
        <w:rPr>
          <w:rFonts w:asciiTheme="minorHAnsi" w:hAnsiTheme="minorHAnsi" w:cstheme="minorHAnsi"/>
          <w:spacing w:val="4"/>
          <w:sz w:val="22"/>
          <w:szCs w:val="22"/>
        </w:rPr>
        <w:t xml:space="preserve">omyłki, </w:t>
      </w:r>
      <w:r w:rsidRPr="00D32F8A">
        <w:rPr>
          <w:rFonts w:asciiTheme="minorHAnsi" w:hAnsiTheme="minorHAnsi" w:cstheme="minorHAnsi"/>
          <w:spacing w:val="4"/>
          <w:sz w:val="22"/>
          <w:szCs w:val="22"/>
        </w:rPr>
        <w:t>wzywa</w:t>
      </w:r>
      <w:r w:rsidR="00CD1568">
        <w:rPr>
          <w:rFonts w:asciiTheme="minorHAnsi" w:hAnsiTheme="minorHAnsi" w:cstheme="minorHAnsi"/>
          <w:spacing w:val="4"/>
          <w:sz w:val="22"/>
          <w:szCs w:val="22"/>
        </w:rPr>
        <w:t xml:space="preserve"> się </w:t>
      </w:r>
      <w:r w:rsidRPr="00D32F8A">
        <w:rPr>
          <w:rFonts w:asciiTheme="minorHAnsi" w:hAnsiTheme="minorHAnsi" w:cstheme="minorHAnsi"/>
          <w:spacing w:val="4"/>
          <w:sz w:val="22"/>
          <w:szCs w:val="22"/>
        </w:rPr>
        <w:t xml:space="preserve">wnioskodawcę do </w:t>
      </w:r>
      <w:r w:rsidR="00CD1568">
        <w:rPr>
          <w:rFonts w:asciiTheme="minorHAnsi" w:hAnsiTheme="minorHAnsi" w:cstheme="minorHAnsi"/>
          <w:spacing w:val="4"/>
          <w:sz w:val="22"/>
          <w:szCs w:val="22"/>
        </w:rPr>
        <w:t xml:space="preserve">niezwłocznego </w:t>
      </w:r>
      <w:r w:rsidRPr="00D32F8A">
        <w:rPr>
          <w:rFonts w:asciiTheme="minorHAnsi" w:hAnsiTheme="minorHAnsi" w:cstheme="minorHAnsi"/>
          <w:spacing w:val="4"/>
          <w:sz w:val="22"/>
          <w:szCs w:val="22"/>
        </w:rPr>
        <w:t xml:space="preserve"> uzupełnienia </w:t>
      </w:r>
      <w:r w:rsidR="00CD1568">
        <w:rPr>
          <w:rFonts w:asciiTheme="minorHAnsi" w:hAnsiTheme="minorHAnsi" w:cstheme="minorHAnsi"/>
          <w:spacing w:val="4"/>
          <w:sz w:val="22"/>
          <w:szCs w:val="22"/>
        </w:rPr>
        <w:t xml:space="preserve">wniosku </w:t>
      </w:r>
      <w:r w:rsidRPr="00D32F8A">
        <w:rPr>
          <w:rFonts w:asciiTheme="minorHAnsi" w:hAnsiTheme="minorHAnsi" w:cstheme="minorHAnsi"/>
          <w:spacing w:val="4"/>
          <w:sz w:val="22"/>
          <w:szCs w:val="22"/>
        </w:rPr>
        <w:t>lub poprawienia w nim oczywistych omyłek</w:t>
      </w:r>
      <w:r w:rsidR="00CD1568">
        <w:rPr>
          <w:rFonts w:asciiTheme="minorHAnsi" w:hAnsiTheme="minorHAnsi" w:cstheme="minorHAnsi"/>
          <w:spacing w:val="4"/>
          <w:sz w:val="22"/>
          <w:szCs w:val="22"/>
        </w:rPr>
        <w:t xml:space="preserve">, </w:t>
      </w:r>
      <w:r w:rsidRPr="00D32F8A">
        <w:rPr>
          <w:rFonts w:asciiTheme="minorHAnsi" w:hAnsiTheme="minorHAnsi" w:cstheme="minorHAnsi"/>
          <w:spacing w:val="4"/>
          <w:sz w:val="22"/>
          <w:szCs w:val="22"/>
        </w:rPr>
        <w:t>pod rygorem pozostaw</w:t>
      </w:r>
      <w:r w:rsidR="00747F27" w:rsidRPr="00D32F8A">
        <w:rPr>
          <w:rFonts w:asciiTheme="minorHAnsi" w:hAnsiTheme="minorHAnsi" w:cstheme="minorHAnsi"/>
          <w:spacing w:val="4"/>
          <w:sz w:val="22"/>
          <w:szCs w:val="22"/>
        </w:rPr>
        <w:t>ienia wniosku bez rozpatrzenia.</w:t>
      </w:r>
    </w:p>
    <w:p w14:paraId="55A868E7" w14:textId="055A7DF8" w:rsidR="000A0B6F" w:rsidRPr="00D32F8A" w:rsidRDefault="003C6571" w:rsidP="00FA4ADA">
      <w:pPr>
        <w:pStyle w:val="Teksttreci2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pacing w:val="4"/>
          <w:sz w:val="22"/>
          <w:szCs w:val="22"/>
        </w:rPr>
      </w:pPr>
      <w:r w:rsidRPr="00D32F8A">
        <w:rPr>
          <w:rFonts w:asciiTheme="minorHAnsi" w:hAnsiTheme="minorHAnsi" w:cstheme="minorHAnsi"/>
          <w:spacing w:val="4"/>
          <w:sz w:val="22"/>
          <w:szCs w:val="22"/>
        </w:rPr>
        <w:t>Należy zaznaczyć, iż wnioskodawca może podczas wypełniania wniosku zmieniać format czcionki</w:t>
      </w:r>
      <w:r w:rsidR="009E40CD" w:rsidRPr="00D32F8A">
        <w:rPr>
          <w:rFonts w:asciiTheme="minorHAnsi" w:hAnsiTheme="minorHAnsi" w:cstheme="minorHAnsi"/>
          <w:spacing w:val="4"/>
          <w:sz w:val="22"/>
          <w:szCs w:val="22"/>
        </w:rPr>
        <w:t>,</w:t>
      </w:r>
      <w:r w:rsidRPr="00D32F8A">
        <w:rPr>
          <w:rFonts w:asciiTheme="minorHAnsi" w:hAnsiTheme="minorHAnsi" w:cstheme="minorHAnsi"/>
          <w:spacing w:val="4"/>
          <w:sz w:val="22"/>
          <w:szCs w:val="22"/>
        </w:rPr>
        <w:t xml:space="preserve"> czy też dopasować wielkość rubryki do tekstu, w celu wpisania wszelkich niezbędnych informacji, ale powinien to zrobić w taki sposób, aby</w:t>
      </w:r>
      <w:r w:rsidR="00812C9C" w:rsidRPr="00D32F8A">
        <w:rPr>
          <w:rFonts w:asciiTheme="minorHAnsi" w:hAnsiTheme="minorHAnsi" w:cstheme="minorHAnsi"/>
          <w:spacing w:val="4"/>
          <w:sz w:val="22"/>
          <w:szCs w:val="22"/>
        </w:rPr>
        <w:t> </w:t>
      </w:r>
      <w:r w:rsidRPr="00D32F8A">
        <w:rPr>
          <w:rFonts w:asciiTheme="minorHAnsi" w:hAnsiTheme="minorHAnsi" w:cstheme="minorHAnsi"/>
          <w:spacing w:val="4"/>
          <w:sz w:val="22"/>
          <w:szCs w:val="22"/>
        </w:rPr>
        <w:t>zachować obowiązujący wzór wniosku – nie ma możliwości modyfikacji wzorów wniosku w</w:t>
      </w:r>
      <w:r w:rsidR="00250FB5" w:rsidRPr="00D32F8A">
        <w:rPr>
          <w:rFonts w:asciiTheme="minorHAnsi" w:hAnsiTheme="minorHAnsi" w:cstheme="minorHAnsi"/>
          <w:spacing w:val="4"/>
          <w:sz w:val="22"/>
          <w:szCs w:val="22"/>
        </w:rPr>
        <w:t> </w:t>
      </w:r>
      <w:r w:rsidRPr="00D32F8A">
        <w:rPr>
          <w:rFonts w:asciiTheme="minorHAnsi" w:hAnsiTheme="minorHAnsi" w:cstheme="minorHAnsi"/>
          <w:spacing w:val="4"/>
          <w:sz w:val="22"/>
          <w:szCs w:val="22"/>
        </w:rPr>
        <w:t>z</w:t>
      </w:r>
      <w:r w:rsidR="00F73DE3" w:rsidRPr="00D32F8A">
        <w:rPr>
          <w:rFonts w:asciiTheme="minorHAnsi" w:hAnsiTheme="minorHAnsi" w:cstheme="minorHAnsi"/>
          <w:spacing w:val="4"/>
          <w:sz w:val="22"/>
          <w:szCs w:val="22"/>
        </w:rPr>
        <w:t>akresie dodawania kolumn</w:t>
      </w:r>
      <w:r w:rsidRPr="00D32F8A">
        <w:rPr>
          <w:rFonts w:asciiTheme="minorHAnsi" w:hAnsiTheme="minorHAnsi" w:cstheme="minorHAnsi"/>
          <w:spacing w:val="4"/>
          <w:sz w:val="22"/>
          <w:szCs w:val="22"/>
        </w:rPr>
        <w:t xml:space="preserve"> czy też samodzielnego scalania komórek.</w:t>
      </w:r>
      <w:r w:rsidR="00F73DE3" w:rsidRPr="00D32F8A">
        <w:rPr>
          <w:rFonts w:asciiTheme="minorHAnsi" w:hAnsiTheme="minorHAnsi" w:cstheme="minorHAnsi"/>
          <w:spacing w:val="4"/>
          <w:sz w:val="22"/>
          <w:szCs w:val="22"/>
        </w:rPr>
        <w:t xml:space="preserve"> Istnieje mo</w:t>
      </w:r>
      <w:r w:rsidR="00E1662A" w:rsidRPr="00D32F8A">
        <w:rPr>
          <w:rFonts w:asciiTheme="minorHAnsi" w:hAnsiTheme="minorHAnsi" w:cstheme="minorHAnsi"/>
          <w:spacing w:val="4"/>
          <w:sz w:val="22"/>
          <w:szCs w:val="22"/>
        </w:rPr>
        <w:t>żliwość dodawania wierszy w pkt</w:t>
      </w:r>
      <w:r w:rsidR="00F73DE3" w:rsidRPr="00D32F8A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F46E97" w:rsidRPr="00D32F8A">
        <w:rPr>
          <w:rFonts w:asciiTheme="minorHAnsi" w:hAnsiTheme="minorHAnsi" w:cstheme="minorHAnsi"/>
          <w:spacing w:val="4"/>
          <w:sz w:val="22"/>
          <w:szCs w:val="22"/>
        </w:rPr>
        <w:t>6</w:t>
      </w:r>
      <w:r w:rsidR="00F73DE3" w:rsidRPr="00D32F8A">
        <w:rPr>
          <w:rFonts w:asciiTheme="minorHAnsi" w:hAnsiTheme="minorHAnsi" w:cstheme="minorHAnsi"/>
          <w:spacing w:val="4"/>
          <w:sz w:val="22"/>
          <w:szCs w:val="22"/>
        </w:rPr>
        <w:t>-</w:t>
      </w:r>
      <w:r w:rsidR="00280DED">
        <w:rPr>
          <w:rFonts w:asciiTheme="minorHAnsi" w:hAnsiTheme="minorHAnsi" w:cstheme="minorHAnsi"/>
          <w:spacing w:val="4"/>
          <w:sz w:val="22"/>
          <w:szCs w:val="22"/>
        </w:rPr>
        <w:t>1</w:t>
      </w:r>
      <w:r w:rsidR="00542937">
        <w:rPr>
          <w:rFonts w:asciiTheme="minorHAnsi" w:hAnsiTheme="minorHAnsi" w:cstheme="minorHAnsi"/>
          <w:spacing w:val="4"/>
          <w:sz w:val="22"/>
          <w:szCs w:val="22"/>
        </w:rPr>
        <w:t>7</w:t>
      </w:r>
      <w:r w:rsidR="00F73DE3" w:rsidRPr="00D32F8A">
        <w:rPr>
          <w:rFonts w:asciiTheme="minorHAnsi" w:hAnsiTheme="minorHAnsi" w:cstheme="minorHAnsi"/>
          <w:spacing w:val="4"/>
          <w:sz w:val="22"/>
          <w:szCs w:val="22"/>
        </w:rPr>
        <w:t>, w</w:t>
      </w:r>
      <w:r w:rsidR="00280DED">
        <w:rPr>
          <w:rFonts w:asciiTheme="minorHAnsi" w:hAnsiTheme="minorHAnsi" w:cstheme="minorHAnsi"/>
          <w:spacing w:val="4"/>
          <w:sz w:val="22"/>
          <w:szCs w:val="22"/>
        </w:rPr>
        <w:t> </w:t>
      </w:r>
      <w:r w:rsidR="00F73DE3" w:rsidRPr="00D32F8A">
        <w:rPr>
          <w:rFonts w:asciiTheme="minorHAnsi" w:hAnsiTheme="minorHAnsi" w:cstheme="minorHAnsi"/>
          <w:spacing w:val="4"/>
          <w:sz w:val="22"/>
          <w:szCs w:val="22"/>
        </w:rPr>
        <w:t xml:space="preserve">przypadku wnioskowania o objęcie dofinansowaniem więcej niż </w:t>
      </w:r>
      <w:r w:rsidR="0075057D">
        <w:rPr>
          <w:rFonts w:asciiTheme="minorHAnsi" w:hAnsiTheme="minorHAnsi" w:cstheme="minorHAnsi"/>
          <w:spacing w:val="4"/>
          <w:sz w:val="22"/>
          <w:szCs w:val="22"/>
        </w:rPr>
        <w:t>5</w:t>
      </w:r>
      <w:r w:rsidR="00F73DE3" w:rsidRPr="00D32F8A">
        <w:rPr>
          <w:rFonts w:asciiTheme="minorHAnsi" w:hAnsiTheme="minorHAnsi" w:cstheme="minorHAnsi"/>
          <w:spacing w:val="4"/>
          <w:sz w:val="22"/>
          <w:szCs w:val="22"/>
        </w:rPr>
        <w:t xml:space="preserve"> linii.</w:t>
      </w:r>
      <w:r w:rsidR="00F46E97" w:rsidRPr="00D32F8A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</w:p>
    <w:p w14:paraId="38CD5483" w14:textId="77777777" w:rsidR="000A0B6F" w:rsidRPr="00D32F8A" w:rsidRDefault="00F46E97" w:rsidP="000A0B6F">
      <w:pPr>
        <w:pStyle w:val="Teksttreci20"/>
        <w:numPr>
          <w:ilvl w:val="1"/>
          <w:numId w:val="1"/>
        </w:numPr>
        <w:shd w:val="clear" w:color="auto" w:fill="auto"/>
        <w:spacing w:before="0" w:after="0" w:line="360" w:lineRule="auto"/>
        <w:rPr>
          <w:rFonts w:asciiTheme="minorHAnsi" w:hAnsiTheme="minorHAnsi" w:cstheme="minorHAnsi"/>
          <w:spacing w:val="4"/>
          <w:sz w:val="22"/>
          <w:szCs w:val="22"/>
          <w:u w:val="single"/>
        </w:rPr>
      </w:pPr>
      <w:r w:rsidRPr="00D32F8A">
        <w:rPr>
          <w:rFonts w:asciiTheme="minorHAnsi" w:hAnsiTheme="minorHAnsi" w:cstheme="minorHAnsi"/>
          <w:spacing w:val="4"/>
          <w:sz w:val="22"/>
          <w:szCs w:val="22"/>
          <w:u w:val="single"/>
        </w:rPr>
        <w:t>Wszystkie kwoty</w:t>
      </w:r>
      <w:r w:rsidR="00D0029D" w:rsidRPr="00D32F8A">
        <w:rPr>
          <w:rFonts w:asciiTheme="minorHAnsi" w:hAnsiTheme="minorHAnsi" w:cstheme="minorHAnsi"/>
          <w:spacing w:val="4"/>
          <w:sz w:val="22"/>
          <w:szCs w:val="22"/>
          <w:u w:val="single"/>
        </w:rPr>
        <w:t xml:space="preserve"> ujęte we wniosku są kwotami netto. </w:t>
      </w:r>
    </w:p>
    <w:p w14:paraId="38300353" w14:textId="4AD371D5" w:rsidR="00850977" w:rsidRPr="00D32F8A" w:rsidRDefault="00AD60CD" w:rsidP="000A0B6F">
      <w:pPr>
        <w:pStyle w:val="Teksttreci20"/>
        <w:numPr>
          <w:ilvl w:val="1"/>
          <w:numId w:val="1"/>
        </w:numPr>
        <w:shd w:val="clear" w:color="auto" w:fill="auto"/>
        <w:spacing w:before="0" w:after="0" w:line="360" w:lineRule="auto"/>
        <w:rPr>
          <w:rFonts w:asciiTheme="minorHAnsi" w:hAnsiTheme="minorHAnsi" w:cstheme="minorHAnsi"/>
          <w:spacing w:val="4"/>
          <w:sz w:val="22"/>
          <w:szCs w:val="22"/>
          <w:u w:val="single"/>
        </w:rPr>
      </w:pPr>
      <w:r w:rsidRPr="00DE271A">
        <w:rPr>
          <w:rFonts w:asciiTheme="minorHAnsi" w:eastAsia="Calibri" w:hAnsiTheme="minorHAnsi" w:cstheme="minorHAnsi"/>
          <w:sz w:val="22"/>
          <w:szCs w:val="22"/>
          <w:u w:val="single"/>
        </w:rPr>
        <w:t>W</w:t>
      </w:r>
      <w:r w:rsidR="00D0029D" w:rsidRPr="00DE271A">
        <w:rPr>
          <w:rFonts w:asciiTheme="minorHAnsi" w:eastAsia="Calibri" w:hAnsiTheme="minorHAnsi" w:cstheme="minorHAnsi"/>
          <w:sz w:val="22"/>
          <w:szCs w:val="22"/>
          <w:u w:val="single"/>
        </w:rPr>
        <w:t>s</w:t>
      </w:r>
      <w:r w:rsidR="00D0029D" w:rsidRPr="00D32F8A">
        <w:rPr>
          <w:rFonts w:asciiTheme="minorHAnsi" w:eastAsia="Calibri" w:hAnsiTheme="minorHAnsi" w:cstheme="minorHAnsi"/>
          <w:sz w:val="22"/>
          <w:szCs w:val="22"/>
          <w:u w:val="single"/>
        </w:rPr>
        <w:t xml:space="preserve">zystkie wartości, wynikające z </w:t>
      </w:r>
      <w:r w:rsidR="00D0029D" w:rsidRPr="001C6993">
        <w:rPr>
          <w:rFonts w:asciiTheme="minorHAnsi" w:eastAsia="Calibri" w:hAnsiTheme="minorHAnsi" w:cstheme="minorHAnsi"/>
          <w:sz w:val="22"/>
          <w:szCs w:val="22"/>
          <w:u w:val="single"/>
        </w:rPr>
        <w:t xml:space="preserve">wyliczeń </w:t>
      </w:r>
      <w:r w:rsidRPr="001C6993">
        <w:rPr>
          <w:rFonts w:asciiTheme="minorHAnsi" w:eastAsia="Calibri" w:hAnsiTheme="minorHAnsi" w:cstheme="minorHAnsi"/>
          <w:sz w:val="22"/>
          <w:szCs w:val="22"/>
          <w:u w:val="single"/>
        </w:rPr>
        <w:t xml:space="preserve">muszą być </w:t>
      </w:r>
      <w:r w:rsidR="00D0029D" w:rsidRPr="001C6993">
        <w:rPr>
          <w:rFonts w:asciiTheme="minorHAnsi" w:eastAsia="Calibri" w:hAnsiTheme="minorHAnsi" w:cstheme="minorHAnsi"/>
          <w:sz w:val="22"/>
          <w:szCs w:val="22"/>
          <w:u w:val="single"/>
        </w:rPr>
        <w:t>zaokrąglane</w:t>
      </w:r>
      <w:r w:rsidR="00D0029D" w:rsidRPr="00D32F8A">
        <w:rPr>
          <w:rFonts w:asciiTheme="minorHAnsi" w:eastAsia="Calibri" w:hAnsiTheme="minorHAnsi" w:cstheme="minorHAnsi"/>
          <w:sz w:val="22"/>
          <w:szCs w:val="22"/>
          <w:u w:val="single"/>
        </w:rPr>
        <w:t xml:space="preserve"> maksymalnie </w:t>
      </w:r>
      <w:r w:rsidR="00D32F8A" w:rsidRPr="00D32F8A">
        <w:rPr>
          <w:rFonts w:asciiTheme="minorHAnsi" w:eastAsia="Calibri" w:hAnsiTheme="minorHAnsi" w:cstheme="minorHAnsi"/>
          <w:sz w:val="22"/>
          <w:szCs w:val="22"/>
          <w:u w:val="single"/>
        </w:rPr>
        <w:t xml:space="preserve">do </w:t>
      </w:r>
      <w:r w:rsidR="00D0029D" w:rsidRPr="00D32F8A">
        <w:rPr>
          <w:rFonts w:asciiTheme="minorHAnsi" w:eastAsia="Calibri" w:hAnsiTheme="minorHAnsi" w:cstheme="minorHAnsi"/>
          <w:sz w:val="22"/>
          <w:szCs w:val="22"/>
          <w:u w:val="single"/>
        </w:rPr>
        <w:t>dwóch miejsc po przecinku.</w:t>
      </w:r>
    </w:p>
    <w:p w14:paraId="10956520" w14:textId="4AC67707" w:rsidR="00D32F8A" w:rsidRPr="003F4932" w:rsidRDefault="00D32F8A" w:rsidP="00D32F8A">
      <w:pPr>
        <w:pStyle w:val="Teksttreci20"/>
        <w:numPr>
          <w:ilvl w:val="1"/>
          <w:numId w:val="1"/>
        </w:numPr>
        <w:shd w:val="clear" w:color="auto" w:fill="auto"/>
        <w:spacing w:before="0" w:after="0" w:line="360" w:lineRule="auto"/>
        <w:rPr>
          <w:rFonts w:asciiTheme="minorHAnsi" w:hAnsiTheme="minorHAnsi" w:cstheme="minorHAnsi"/>
          <w:spacing w:val="4"/>
          <w:sz w:val="22"/>
          <w:szCs w:val="22"/>
        </w:rPr>
      </w:pPr>
      <w:r w:rsidRPr="00D32F8A">
        <w:rPr>
          <w:rFonts w:asciiTheme="minorHAnsi" w:eastAsia="Calibri" w:hAnsiTheme="minorHAnsi" w:cstheme="minorHAnsi"/>
          <w:sz w:val="22"/>
          <w:szCs w:val="22"/>
        </w:rPr>
        <w:t xml:space="preserve">Wniosek musi być opieczętowany i podpisany przez </w:t>
      </w:r>
      <w:r w:rsidR="00DF627A">
        <w:rPr>
          <w:rFonts w:asciiTheme="minorHAnsi" w:eastAsia="Calibri" w:hAnsiTheme="minorHAnsi" w:cstheme="minorHAnsi"/>
          <w:sz w:val="22"/>
          <w:szCs w:val="22"/>
        </w:rPr>
        <w:t>o</w:t>
      </w:r>
      <w:r w:rsidRPr="00D32F8A">
        <w:rPr>
          <w:rFonts w:asciiTheme="minorHAnsi" w:eastAsia="Calibri" w:hAnsiTheme="minorHAnsi" w:cstheme="minorHAnsi"/>
          <w:sz w:val="22"/>
          <w:szCs w:val="22"/>
        </w:rPr>
        <w:t xml:space="preserve">rganizatora lub osobę upoważnioną </w:t>
      </w:r>
      <w:r>
        <w:rPr>
          <w:rFonts w:asciiTheme="minorHAnsi" w:eastAsia="Calibri" w:hAnsiTheme="minorHAnsi" w:cstheme="minorHAnsi"/>
          <w:sz w:val="22"/>
          <w:szCs w:val="22"/>
        </w:rPr>
        <w:br/>
      </w:r>
      <w:r w:rsidRPr="00D32F8A">
        <w:rPr>
          <w:rFonts w:asciiTheme="minorHAnsi" w:eastAsia="Calibri" w:hAnsiTheme="minorHAnsi" w:cstheme="minorHAnsi"/>
          <w:sz w:val="22"/>
          <w:szCs w:val="22"/>
        </w:rPr>
        <w:t xml:space="preserve">z ramienia wnioskodawcy (wraz z podpisem </w:t>
      </w:r>
      <w:r w:rsidR="00352330">
        <w:rPr>
          <w:rFonts w:asciiTheme="minorHAnsi" w:eastAsia="Calibri" w:hAnsiTheme="minorHAnsi" w:cstheme="minorHAnsi"/>
          <w:sz w:val="22"/>
          <w:szCs w:val="22"/>
        </w:rPr>
        <w:t>s</w:t>
      </w:r>
      <w:r w:rsidRPr="00D32F8A">
        <w:rPr>
          <w:rFonts w:asciiTheme="minorHAnsi" w:eastAsia="Calibri" w:hAnsiTheme="minorHAnsi" w:cstheme="minorHAnsi"/>
          <w:sz w:val="22"/>
          <w:szCs w:val="22"/>
        </w:rPr>
        <w:t>karbnika/</w:t>
      </w:r>
      <w:r w:rsidR="00352330">
        <w:rPr>
          <w:rFonts w:asciiTheme="minorHAnsi" w:eastAsia="Calibri" w:hAnsiTheme="minorHAnsi" w:cstheme="minorHAnsi"/>
          <w:sz w:val="22"/>
          <w:szCs w:val="22"/>
        </w:rPr>
        <w:t>g</w:t>
      </w:r>
      <w:r w:rsidRPr="00D32F8A">
        <w:rPr>
          <w:rFonts w:asciiTheme="minorHAnsi" w:eastAsia="Calibri" w:hAnsiTheme="minorHAnsi" w:cstheme="minorHAnsi"/>
          <w:sz w:val="22"/>
          <w:szCs w:val="22"/>
        </w:rPr>
        <w:t xml:space="preserve">łównego </w:t>
      </w:r>
      <w:r w:rsidR="00352330">
        <w:rPr>
          <w:rFonts w:asciiTheme="minorHAnsi" w:eastAsia="Calibri" w:hAnsiTheme="minorHAnsi" w:cstheme="minorHAnsi"/>
          <w:sz w:val="22"/>
          <w:szCs w:val="22"/>
        </w:rPr>
        <w:t>k</w:t>
      </w:r>
      <w:r w:rsidRPr="00D32F8A">
        <w:rPr>
          <w:rFonts w:asciiTheme="minorHAnsi" w:eastAsia="Calibri" w:hAnsiTheme="minorHAnsi" w:cstheme="minorHAnsi"/>
          <w:sz w:val="22"/>
          <w:szCs w:val="22"/>
        </w:rPr>
        <w:t xml:space="preserve">sięgowego). </w:t>
      </w:r>
      <w:r w:rsidR="0063128E" w:rsidRPr="00AA32A9">
        <w:rPr>
          <w:rFonts w:asciiTheme="minorHAnsi" w:eastAsia="Calibri" w:hAnsiTheme="minorHAnsi" w:cstheme="minorHAnsi"/>
          <w:sz w:val="22"/>
          <w:szCs w:val="22"/>
        </w:rPr>
        <w:t xml:space="preserve">W przypadku składania wniosku przez Starostę lub Zarząd Związku wymagane są dwa podpisy z ramienia </w:t>
      </w:r>
      <w:r w:rsidR="00DF627A">
        <w:rPr>
          <w:rFonts w:asciiTheme="minorHAnsi" w:eastAsia="Calibri" w:hAnsiTheme="minorHAnsi" w:cstheme="minorHAnsi"/>
          <w:sz w:val="22"/>
          <w:szCs w:val="22"/>
        </w:rPr>
        <w:t>o</w:t>
      </w:r>
      <w:r w:rsidR="0063128E" w:rsidRPr="00AA32A9">
        <w:rPr>
          <w:rFonts w:asciiTheme="minorHAnsi" w:eastAsia="Calibri" w:hAnsiTheme="minorHAnsi" w:cstheme="minorHAnsi"/>
          <w:sz w:val="22"/>
          <w:szCs w:val="22"/>
        </w:rPr>
        <w:t xml:space="preserve">rganizatora wraz z podpisem </w:t>
      </w:r>
      <w:r w:rsidR="00DF627A">
        <w:rPr>
          <w:rFonts w:asciiTheme="minorHAnsi" w:eastAsia="Calibri" w:hAnsiTheme="minorHAnsi" w:cstheme="minorHAnsi"/>
          <w:sz w:val="22"/>
          <w:szCs w:val="22"/>
        </w:rPr>
        <w:t>s</w:t>
      </w:r>
      <w:r w:rsidR="0063128E" w:rsidRPr="00AA32A9">
        <w:rPr>
          <w:rFonts w:asciiTheme="minorHAnsi" w:eastAsia="Calibri" w:hAnsiTheme="minorHAnsi" w:cstheme="minorHAnsi"/>
          <w:sz w:val="22"/>
          <w:szCs w:val="22"/>
        </w:rPr>
        <w:t>karbnika/</w:t>
      </w:r>
      <w:r w:rsidR="00DF627A">
        <w:rPr>
          <w:rFonts w:asciiTheme="minorHAnsi" w:eastAsia="Calibri" w:hAnsiTheme="minorHAnsi" w:cstheme="minorHAnsi"/>
          <w:sz w:val="22"/>
          <w:szCs w:val="22"/>
        </w:rPr>
        <w:t>g</w:t>
      </w:r>
      <w:r w:rsidR="0063128E" w:rsidRPr="00AA32A9">
        <w:rPr>
          <w:rFonts w:asciiTheme="minorHAnsi" w:eastAsia="Calibri" w:hAnsiTheme="minorHAnsi" w:cstheme="minorHAnsi"/>
          <w:sz w:val="22"/>
          <w:szCs w:val="22"/>
        </w:rPr>
        <w:t xml:space="preserve">łównego </w:t>
      </w:r>
      <w:r w:rsidR="00DF627A">
        <w:rPr>
          <w:rFonts w:asciiTheme="minorHAnsi" w:eastAsia="Calibri" w:hAnsiTheme="minorHAnsi" w:cstheme="minorHAnsi"/>
          <w:sz w:val="22"/>
          <w:szCs w:val="22"/>
        </w:rPr>
        <w:t>k</w:t>
      </w:r>
      <w:r w:rsidR="0063128E" w:rsidRPr="00AA32A9">
        <w:rPr>
          <w:rFonts w:asciiTheme="minorHAnsi" w:eastAsia="Calibri" w:hAnsiTheme="minorHAnsi" w:cstheme="minorHAnsi"/>
          <w:sz w:val="22"/>
          <w:szCs w:val="22"/>
        </w:rPr>
        <w:t xml:space="preserve">sięgowego. </w:t>
      </w:r>
      <w:r w:rsidRPr="00D32F8A">
        <w:rPr>
          <w:rFonts w:asciiTheme="minorHAnsi" w:eastAsia="Calibri" w:hAnsiTheme="minorHAnsi" w:cstheme="minorHAnsi"/>
          <w:sz w:val="22"/>
          <w:szCs w:val="22"/>
        </w:rPr>
        <w:t>Wnios</w:t>
      </w:r>
      <w:r w:rsidR="0063128E">
        <w:rPr>
          <w:rFonts w:asciiTheme="minorHAnsi" w:eastAsia="Calibri" w:hAnsiTheme="minorHAnsi" w:cstheme="minorHAnsi"/>
          <w:sz w:val="22"/>
          <w:szCs w:val="22"/>
        </w:rPr>
        <w:t>ek przesłany</w:t>
      </w:r>
      <w:r w:rsidRPr="00D32F8A">
        <w:rPr>
          <w:rFonts w:asciiTheme="minorHAnsi" w:eastAsia="Calibri" w:hAnsiTheme="minorHAnsi" w:cstheme="minorHAnsi"/>
          <w:sz w:val="22"/>
          <w:szCs w:val="22"/>
        </w:rPr>
        <w:t xml:space="preserve"> w formie </w:t>
      </w:r>
      <w:r w:rsidRPr="00D32F8A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elektronicznej </w:t>
      </w:r>
      <w:r w:rsidR="00931EF3">
        <w:rPr>
          <w:rFonts w:asciiTheme="minorHAnsi" w:eastAsia="Calibri" w:hAnsiTheme="minorHAnsi" w:cstheme="minorHAnsi"/>
          <w:sz w:val="22"/>
          <w:szCs w:val="22"/>
        </w:rPr>
        <w:t xml:space="preserve">(e-PUAP) </w:t>
      </w:r>
      <w:r w:rsidRPr="00D32F8A">
        <w:rPr>
          <w:rFonts w:asciiTheme="minorHAnsi" w:eastAsia="Calibri" w:hAnsiTheme="minorHAnsi" w:cstheme="minorHAnsi"/>
          <w:sz w:val="22"/>
          <w:szCs w:val="22"/>
        </w:rPr>
        <w:t>wymaga kwalifikowa</w:t>
      </w:r>
      <w:r w:rsidR="002121CA">
        <w:rPr>
          <w:rFonts w:asciiTheme="minorHAnsi" w:eastAsia="Calibri" w:hAnsiTheme="minorHAnsi" w:cstheme="minorHAnsi"/>
          <w:sz w:val="22"/>
          <w:szCs w:val="22"/>
        </w:rPr>
        <w:t>n</w:t>
      </w:r>
      <w:r w:rsidR="0063128E">
        <w:rPr>
          <w:rFonts w:asciiTheme="minorHAnsi" w:eastAsia="Calibri" w:hAnsiTheme="minorHAnsi" w:cstheme="minorHAnsi"/>
          <w:sz w:val="22"/>
          <w:szCs w:val="22"/>
        </w:rPr>
        <w:t>ych</w:t>
      </w:r>
      <w:r w:rsidRPr="00D32F8A">
        <w:rPr>
          <w:rFonts w:asciiTheme="minorHAnsi" w:eastAsia="Calibri" w:hAnsiTheme="minorHAnsi" w:cstheme="minorHAnsi"/>
          <w:sz w:val="22"/>
          <w:szCs w:val="22"/>
        </w:rPr>
        <w:t xml:space="preserve"> podpis</w:t>
      </w:r>
      <w:r w:rsidR="0063128E">
        <w:rPr>
          <w:rFonts w:asciiTheme="minorHAnsi" w:eastAsia="Calibri" w:hAnsiTheme="minorHAnsi" w:cstheme="minorHAnsi"/>
          <w:sz w:val="22"/>
          <w:szCs w:val="22"/>
        </w:rPr>
        <w:t>ów</w:t>
      </w:r>
      <w:r w:rsidRPr="00D32F8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1C6993">
        <w:rPr>
          <w:rFonts w:asciiTheme="minorHAnsi" w:eastAsia="Calibri" w:hAnsiTheme="minorHAnsi" w:cstheme="minorHAnsi"/>
          <w:sz w:val="22"/>
          <w:szCs w:val="22"/>
        </w:rPr>
        <w:t>elektroniczn</w:t>
      </w:r>
      <w:r w:rsidR="0063128E">
        <w:rPr>
          <w:rFonts w:asciiTheme="minorHAnsi" w:eastAsia="Calibri" w:hAnsiTheme="minorHAnsi" w:cstheme="minorHAnsi"/>
          <w:sz w:val="22"/>
          <w:szCs w:val="22"/>
        </w:rPr>
        <w:t>ych</w:t>
      </w:r>
      <w:r w:rsidR="00AD60CD" w:rsidRPr="001C6993">
        <w:rPr>
          <w:rFonts w:asciiTheme="minorHAnsi" w:eastAsia="Calibri" w:hAnsiTheme="minorHAnsi" w:cstheme="minorHAnsi"/>
          <w:sz w:val="22"/>
          <w:szCs w:val="22"/>
        </w:rPr>
        <w:t xml:space="preserve"> wszystkich osób uprawnionych do podpisania wniosku.</w:t>
      </w:r>
    </w:p>
    <w:p w14:paraId="7E4C2817" w14:textId="7594925A" w:rsidR="003F4932" w:rsidRPr="00AA32A9" w:rsidRDefault="003F4932" w:rsidP="00D32F8A">
      <w:pPr>
        <w:pStyle w:val="Teksttreci20"/>
        <w:numPr>
          <w:ilvl w:val="1"/>
          <w:numId w:val="1"/>
        </w:numPr>
        <w:shd w:val="clear" w:color="auto" w:fill="auto"/>
        <w:spacing w:before="0" w:after="0" w:line="360" w:lineRule="auto"/>
        <w:rPr>
          <w:rFonts w:asciiTheme="minorHAnsi" w:hAnsiTheme="minorHAnsi" w:cstheme="minorHAnsi"/>
          <w:spacing w:val="4"/>
          <w:sz w:val="22"/>
          <w:szCs w:val="22"/>
        </w:rPr>
      </w:pPr>
      <w:r w:rsidRPr="00AA32A9">
        <w:rPr>
          <w:rFonts w:asciiTheme="minorHAnsi" w:eastAsia="Calibri" w:hAnsiTheme="minorHAnsi" w:cstheme="minorHAnsi"/>
          <w:sz w:val="22"/>
          <w:szCs w:val="22"/>
        </w:rPr>
        <w:t xml:space="preserve">Wnioskowane linie komunikacyjne muszą być rozliczane w całym okresie rozliczeniowym z dokładną długością podaną we wniosku, </w:t>
      </w:r>
      <w:r w:rsidRPr="00AA32A9">
        <w:rPr>
          <w:rFonts w:asciiTheme="minorHAnsi" w:hAnsiTheme="minorHAnsi" w:cstheme="minorHAnsi"/>
          <w:spacing w:val="4"/>
          <w:sz w:val="22"/>
          <w:szCs w:val="22"/>
        </w:rPr>
        <w:t xml:space="preserve">nie ma możliwości skracania kursów (kursy cząstkowe). </w:t>
      </w:r>
    </w:p>
    <w:p w14:paraId="7272A1E6" w14:textId="4F59B1E3" w:rsidR="00490C50" w:rsidRPr="00AA32A9" w:rsidRDefault="00490C50" w:rsidP="00560561">
      <w:pPr>
        <w:pStyle w:val="Teksttreci20"/>
        <w:numPr>
          <w:ilvl w:val="1"/>
          <w:numId w:val="1"/>
        </w:numPr>
        <w:shd w:val="clear" w:color="auto" w:fill="auto"/>
        <w:spacing w:before="0" w:after="0" w:line="360" w:lineRule="auto"/>
        <w:rPr>
          <w:rFonts w:asciiTheme="minorHAnsi" w:hAnsiTheme="minorHAnsi" w:cstheme="minorHAnsi"/>
          <w:spacing w:val="4"/>
          <w:sz w:val="22"/>
          <w:szCs w:val="22"/>
        </w:rPr>
      </w:pPr>
      <w:r w:rsidRPr="00AA32A9">
        <w:rPr>
          <w:rFonts w:asciiTheme="minorHAnsi" w:hAnsiTheme="minorHAnsi" w:cstheme="minorHAnsi"/>
          <w:spacing w:val="4"/>
          <w:sz w:val="22"/>
          <w:szCs w:val="22"/>
        </w:rPr>
        <w:t xml:space="preserve">W przypadku składania wniosku </w:t>
      </w:r>
      <w:r w:rsidR="00EE62AC" w:rsidRPr="00AA32A9">
        <w:rPr>
          <w:rFonts w:asciiTheme="minorHAnsi" w:hAnsiTheme="minorHAnsi" w:cstheme="minorHAnsi"/>
          <w:spacing w:val="4"/>
          <w:sz w:val="22"/>
          <w:szCs w:val="22"/>
        </w:rPr>
        <w:t xml:space="preserve">o dofinansowanie </w:t>
      </w:r>
      <w:r w:rsidRPr="00AA32A9">
        <w:rPr>
          <w:rFonts w:asciiTheme="minorHAnsi" w:hAnsiTheme="minorHAnsi" w:cstheme="minorHAnsi"/>
          <w:spacing w:val="4"/>
          <w:sz w:val="22"/>
          <w:szCs w:val="22"/>
        </w:rPr>
        <w:t>na umowy wieloletnie wskazane linie w</w:t>
      </w:r>
      <w:r w:rsidR="004432E8" w:rsidRPr="00AA32A9">
        <w:rPr>
          <w:rFonts w:asciiTheme="minorHAnsi" w:hAnsiTheme="minorHAnsi" w:cstheme="minorHAnsi"/>
          <w:spacing w:val="4"/>
          <w:sz w:val="22"/>
          <w:szCs w:val="22"/>
        </w:rPr>
        <w:t> </w:t>
      </w:r>
      <w:r w:rsidRPr="00AA32A9">
        <w:rPr>
          <w:rFonts w:asciiTheme="minorHAnsi" w:hAnsiTheme="minorHAnsi" w:cstheme="minorHAnsi"/>
          <w:spacing w:val="4"/>
          <w:sz w:val="22"/>
          <w:szCs w:val="22"/>
        </w:rPr>
        <w:t>latach</w:t>
      </w:r>
      <w:r w:rsidR="00854BE8">
        <w:rPr>
          <w:rFonts w:asciiTheme="minorHAnsi" w:hAnsiTheme="minorHAnsi" w:cstheme="minorHAnsi"/>
          <w:spacing w:val="4"/>
          <w:sz w:val="22"/>
          <w:szCs w:val="22"/>
        </w:rPr>
        <w:t>,</w:t>
      </w:r>
      <w:r w:rsidRPr="00AA32A9">
        <w:rPr>
          <w:rFonts w:asciiTheme="minorHAnsi" w:hAnsiTheme="minorHAnsi" w:cstheme="minorHAnsi"/>
          <w:spacing w:val="4"/>
          <w:sz w:val="22"/>
          <w:szCs w:val="22"/>
        </w:rPr>
        <w:t xml:space="preserve"> których dotyczy wniosek</w:t>
      </w:r>
      <w:r w:rsidR="00854BE8">
        <w:rPr>
          <w:rFonts w:asciiTheme="minorHAnsi" w:hAnsiTheme="minorHAnsi" w:cstheme="minorHAnsi"/>
          <w:spacing w:val="4"/>
          <w:sz w:val="22"/>
          <w:szCs w:val="22"/>
        </w:rPr>
        <w:t>,</w:t>
      </w:r>
      <w:r w:rsidRPr="00AA32A9">
        <w:rPr>
          <w:rFonts w:asciiTheme="minorHAnsi" w:hAnsiTheme="minorHAnsi" w:cstheme="minorHAnsi"/>
          <w:spacing w:val="4"/>
          <w:sz w:val="22"/>
          <w:szCs w:val="22"/>
        </w:rPr>
        <w:t xml:space="preserve"> nie mogą ulec zmianie: w nazwie, w kształcie, w długości, w</w:t>
      </w:r>
      <w:r w:rsidR="004432E8" w:rsidRPr="00AA32A9">
        <w:rPr>
          <w:rFonts w:asciiTheme="minorHAnsi" w:hAnsiTheme="minorHAnsi" w:cstheme="minorHAnsi"/>
          <w:spacing w:val="4"/>
          <w:sz w:val="22"/>
          <w:szCs w:val="22"/>
        </w:rPr>
        <w:t> </w:t>
      </w:r>
      <w:r w:rsidRPr="00AA32A9">
        <w:rPr>
          <w:rFonts w:asciiTheme="minorHAnsi" w:hAnsiTheme="minorHAnsi" w:cstheme="minorHAnsi"/>
          <w:spacing w:val="4"/>
          <w:sz w:val="22"/>
          <w:szCs w:val="22"/>
        </w:rPr>
        <w:t>częstotliwości.</w:t>
      </w:r>
    </w:p>
    <w:p w14:paraId="574F8950" w14:textId="745B6E3F" w:rsidR="007436B8" w:rsidRPr="00AA32A9" w:rsidRDefault="007436B8" w:rsidP="007436B8">
      <w:pPr>
        <w:pStyle w:val="Teksttreci20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spacing w:val="4"/>
          <w:sz w:val="22"/>
          <w:szCs w:val="22"/>
        </w:rPr>
      </w:pPr>
      <w:r w:rsidRPr="00AA32A9">
        <w:rPr>
          <w:rFonts w:asciiTheme="minorHAnsi" w:hAnsiTheme="minorHAnsi" w:cstheme="minorHAnsi"/>
          <w:spacing w:val="4"/>
          <w:sz w:val="22"/>
          <w:szCs w:val="22"/>
        </w:rPr>
        <w:t xml:space="preserve">W przypadku umów wieloletnich do każdej linii ujętej we wniosku należy przedłożyć Załącznik </w:t>
      </w:r>
      <w:r w:rsidR="00E50318">
        <w:rPr>
          <w:rFonts w:asciiTheme="minorHAnsi" w:hAnsiTheme="minorHAnsi" w:cstheme="minorHAnsi"/>
          <w:spacing w:val="4"/>
          <w:sz w:val="22"/>
          <w:szCs w:val="22"/>
        </w:rPr>
        <w:t>n</w:t>
      </w:r>
      <w:r w:rsidRPr="00AA32A9">
        <w:rPr>
          <w:rFonts w:asciiTheme="minorHAnsi" w:hAnsiTheme="minorHAnsi" w:cstheme="minorHAnsi"/>
          <w:spacing w:val="4"/>
          <w:sz w:val="22"/>
          <w:szCs w:val="22"/>
        </w:rPr>
        <w:t xml:space="preserve">r 1 (plik </w:t>
      </w:r>
      <w:proofErr w:type="spellStart"/>
      <w:r w:rsidRPr="00AA32A9">
        <w:rPr>
          <w:rFonts w:asciiTheme="minorHAnsi" w:hAnsiTheme="minorHAnsi" w:cstheme="minorHAnsi"/>
          <w:spacing w:val="4"/>
          <w:sz w:val="22"/>
          <w:szCs w:val="22"/>
        </w:rPr>
        <w:t>excel</w:t>
      </w:r>
      <w:proofErr w:type="spellEnd"/>
      <w:r w:rsidRPr="00AA32A9">
        <w:rPr>
          <w:rFonts w:asciiTheme="minorHAnsi" w:hAnsiTheme="minorHAnsi" w:cstheme="minorHAnsi"/>
          <w:spacing w:val="4"/>
          <w:sz w:val="22"/>
          <w:szCs w:val="22"/>
        </w:rPr>
        <w:t xml:space="preserve">) uzupełniony tylko do pierwszego roku budżetowego. Dla kolejnych lat </w:t>
      </w:r>
      <w:r w:rsidR="00D435EF"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AA32A9">
        <w:rPr>
          <w:rFonts w:asciiTheme="minorHAnsi" w:hAnsiTheme="minorHAnsi" w:cstheme="minorHAnsi"/>
          <w:spacing w:val="4"/>
          <w:sz w:val="22"/>
          <w:szCs w:val="22"/>
        </w:rPr>
        <w:t xml:space="preserve">rganizator składa Załączniki nr 1 przed końcem roku poprzedzającego dany rok budżetowy. </w:t>
      </w:r>
    </w:p>
    <w:p w14:paraId="09FBD502" w14:textId="4C5EC31F" w:rsidR="007436B8" w:rsidRPr="00AA32A9" w:rsidRDefault="007436B8" w:rsidP="00AA32A9">
      <w:pPr>
        <w:pStyle w:val="Teksttreci20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spacing w:val="4"/>
          <w:sz w:val="22"/>
          <w:szCs w:val="22"/>
        </w:rPr>
      </w:pPr>
      <w:r w:rsidRPr="00AA32A9">
        <w:rPr>
          <w:rFonts w:asciiTheme="minorHAnsi" w:hAnsiTheme="minorHAnsi" w:cstheme="minorHAnsi"/>
          <w:spacing w:val="4"/>
          <w:sz w:val="22"/>
          <w:szCs w:val="22"/>
        </w:rPr>
        <w:t>Do wniosku o dofinansowanie należy obligatoryjnie dołączyć czytelną mapę obszaru właściwości organizatora oddzielnie do każdej linii komunikacyjnej z zaznaczeniem dróg publicznych i przebiegu tras ujętych we wniosku na tych drogach</w:t>
      </w:r>
      <w:r w:rsidR="00030202">
        <w:rPr>
          <w:rFonts w:asciiTheme="minorHAnsi" w:hAnsiTheme="minorHAnsi" w:cstheme="minorHAnsi"/>
          <w:spacing w:val="4"/>
          <w:sz w:val="22"/>
          <w:szCs w:val="22"/>
        </w:rPr>
        <w:t xml:space="preserve">, </w:t>
      </w:r>
      <w:r w:rsidRPr="00AA32A9">
        <w:rPr>
          <w:rFonts w:asciiTheme="minorHAnsi" w:hAnsiTheme="minorHAnsi" w:cstheme="minorHAnsi"/>
          <w:spacing w:val="4"/>
          <w:sz w:val="22"/>
          <w:szCs w:val="22"/>
        </w:rPr>
        <w:t xml:space="preserve">ze wskazaniem miejscowości wraz z przystankami, przez które dana trasa przebiega </w:t>
      </w:r>
      <w:r w:rsidR="00030202">
        <w:rPr>
          <w:rFonts w:asciiTheme="minorHAnsi" w:hAnsiTheme="minorHAnsi" w:cstheme="minorHAnsi"/>
          <w:spacing w:val="4"/>
          <w:sz w:val="22"/>
          <w:szCs w:val="22"/>
        </w:rPr>
        <w:t>oraz</w:t>
      </w:r>
      <w:r w:rsidRPr="00AA32A9">
        <w:rPr>
          <w:rFonts w:asciiTheme="minorHAnsi" w:hAnsiTheme="minorHAnsi" w:cstheme="minorHAnsi"/>
          <w:spacing w:val="4"/>
          <w:sz w:val="22"/>
          <w:szCs w:val="22"/>
        </w:rPr>
        <w:t xml:space="preserve"> z </w:t>
      </w:r>
      <w:r w:rsidR="00C66AFB" w:rsidRPr="00AA32A9">
        <w:rPr>
          <w:rFonts w:asciiTheme="minorHAnsi" w:hAnsiTheme="minorHAnsi" w:cstheme="minorHAnsi"/>
          <w:spacing w:val="4"/>
          <w:sz w:val="22"/>
          <w:szCs w:val="22"/>
        </w:rPr>
        <w:t xml:space="preserve">czytelną </w:t>
      </w:r>
      <w:r w:rsidRPr="00AA32A9">
        <w:rPr>
          <w:rFonts w:asciiTheme="minorHAnsi" w:hAnsiTheme="minorHAnsi" w:cstheme="minorHAnsi"/>
          <w:spacing w:val="4"/>
          <w:sz w:val="22"/>
          <w:szCs w:val="22"/>
        </w:rPr>
        <w:t xml:space="preserve">legendą do mapy. </w:t>
      </w:r>
    </w:p>
    <w:p w14:paraId="49D5734B" w14:textId="77777777" w:rsidR="003C6571" w:rsidRPr="00D32F8A" w:rsidRDefault="003C6571" w:rsidP="008144EE">
      <w:pPr>
        <w:keepNext/>
        <w:keepLines/>
        <w:spacing w:after="120" w:line="360" w:lineRule="auto"/>
        <w:ind w:left="357"/>
        <w:jc w:val="both"/>
        <w:outlineLvl w:val="0"/>
        <w:rPr>
          <w:rFonts w:asciiTheme="minorHAnsi" w:hAnsiTheme="minorHAnsi" w:cstheme="minorHAnsi"/>
          <w:b/>
          <w:bCs/>
          <w:color w:val="auto"/>
          <w:spacing w:val="4"/>
          <w:sz w:val="22"/>
          <w:szCs w:val="22"/>
        </w:rPr>
      </w:pPr>
      <w:r w:rsidRPr="00D32F8A">
        <w:rPr>
          <w:rFonts w:asciiTheme="minorHAnsi" w:hAnsiTheme="minorHAnsi" w:cstheme="minorHAnsi"/>
          <w:b/>
          <w:bCs/>
          <w:color w:val="auto"/>
          <w:spacing w:val="4"/>
          <w:sz w:val="22"/>
          <w:szCs w:val="22"/>
          <w:u w:val="single"/>
        </w:rPr>
        <w:t>Uwagi szczegółowe (według pozycji wniosku)</w:t>
      </w:r>
      <w:r w:rsidRPr="00D32F8A">
        <w:rPr>
          <w:rFonts w:asciiTheme="minorHAnsi" w:hAnsiTheme="minorHAnsi" w:cstheme="minorHAnsi"/>
          <w:b/>
          <w:bCs/>
          <w:color w:val="auto"/>
          <w:spacing w:val="4"/>
          <w:sz w:val="22"/>
          <w:szCs w:val="22"/>
        </w:rPr>
        <w:t>:</w:t>
      </w:r>
    </w:p>
    <w:p w14:paraId="1CB4D8B2" w14:textId="1FC26041" w:rsidR="004A6AFD" w:rsidRPr="00D32F8A" w:rsidRDefault="004A6AFD" w:rsidP="005B00A2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Theme="minorHAnsi" w:hAnsiTheme="minorHAnsi" w:cstheme="minorHAnsi"/>
          <w:spacing w:val="4"/>
          <w:sz w:val="22"/>
          <w:szCs w:val="22"/>
        </w:rPr>
      </w:pPr>
      <w:r w:rsidRPr="00D32F8A">
        <w:rPr>
          <w:rFonts w:asciiTheme="minorHAnsi" w:hAnsiTheme="minorHAnsi" w:cstheme="minorHAnsi"/>
          <w:spacing w:val="4"/>
          <w:sz w:val="22"/>
          <w:szCs w:val="22"/>
        </w:rPr>
        <w:t>pkt 1 – określenie organizatora ze względu na obszar działania</w:t>
      </w:r>
      <w:r w:rsidR="00E64EEF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E64EEF" w:rsidRPr="00D32F8A">
        <w:rPr>
          <w:rFonts w:asciiTheme="minorHAnsi" w:hAnsiTheme="minorHAnsi" w:cstheme="minorHAnsi"/>
          <w:spacing w:val="4"/>
          <w:sz w:val="22"/>
          <w:szCs w:val="22"/>
        </w:rPr>
        <w:t>(np. gmina X, powiat Y);</w:t>
      </w:r>
    </w:p>
    <w:p w14:paraId="60E9E3FA" w14:textId="5C62D883" w:rsidR="003C6571" w:rsidRPr="00D32F8A" w:rsidRDefault="003C6571" w:rsidP="005B00A2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Theme="minorHAnsi" w:hAnsiTheme="minorHAnsi" w:cstheme="minorHAnsi"/>
          <w:spacing w:val="4"/>
          <w:sz w:val="22"/>
          <w:szCs w:val="22"/>
        </w:rPr>
      </w:pPr>
      <w:r w:rsidRPr="00D32F8A">
        <w:rPr>
          <w:rFonts w:asciiTheme="minorHAnsi" w:hAnsiTheme="minorHAnsi" w:cstheme="minorHAnsi"/>
          <w:spacing w:val="4"/>
          <w:sz w:val="22"/>
          <w:szCs w:val="22"/>
        </w:rPr>
        <w:t xml:space="preserve">pkt </w:t>
      </w:r>
      <w:r w:rsidR="004A6AFD" w:rsidRPr="00D32F8A">
        <w:rPr>
          <w:rFonts w:asciiTheme="minorHAnsi" w:hAnsiTheme="minorHAnsi" w:cstheme="minorHAnsi"/>
          <w:spacing w:val="4"/>
          <w:sz w:val="22"/>
          <w:szCs w:val="22"/>
        </w:rPr>
        <w:t>2</w:t>
      </w:r>
      <w:r w:rsidRPr="00D32F8A">
        <w:rPr>
          <w:rFonts w:asciiTheme="minorHAnsi" w:hAnsiTheme="minorHAnsi" w:cstheme="minorHAnsi"/>
          <w:spacing w:val="4"/>
          <w:sz w:val="22"/>
          <w:szCs w:val="22"/>
        </w:rPr>
        <w:t xml:space="preserve"> – należy wskazać nazwę organizatora</w:t>
      </w:r>
      <w:r w:rsidR="00E64EEF">
        <w:rPr>
          <w:rFonts w:asciiTheme="minorHAnsi" w:hAnsiTheme="minorHAnsi" w:cstheme="minorHAnsi"/>
          <w:spacing w:val="4"/>
          <w:sz w:val="22"/>
          <w:szCs w:val="22"/>
        </w:rPr>
        <w:t>;</w:t>
      </w:r>
    </w:p>
    <w:p w14:paraId="07DBDA52" w14:textId="71E1CF48" w:rsidR="004A6AFD" w:rsidRPr="00D32F8A" w:rsidRDefault="004A6AFD" w:rsidP="005B00A2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Theme="minorHAnsi" w:hAnsiTheme="minorHAnsi" w:cstheme="minorHAnsi"/>
          <w:spacing w:val="4"/>
          <w:sz w:val="22"/>
          <w:szCs w:val="22"/>
        </w:rPr>
      </w:pPr>
      <w:r w:rsidRPr="00D32F8A">
        <w:rPr>
          <w:rFonts w:asciiTheme="minorHAnsi" w:hAnsiTheme="minorHAnsi" w:cstheme="minorHAnsi"/>
          <w:spacing w:val="4"/>
          <w:sz w:val="22"/>
          <w:szCs w:val="22"/>
        </w:rPr>
        <w:t xml:space="preserve">pkt 3 - należy wskazać adres </w:t>
      </w:r>
      <w:r w:rsidR="00854BE8"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D32F8A">
        <w:rPr>
          <w:rFonts w:asciiTheme="minorHAnsi" w:hAnsiTheme="minorHAnsi" w:cstheme="minorHAnsi"/>
          <w:spacing w:val="4"/>
          <w:sz w:val="22"/>
          <w:szCs w:val="22"/>
        </w:rPr>
        <w:t xml:space="preserve">rganizatora, a w przypadku zawartych związków adres </w:t>
      </w:r>
      <w:r w:rsidR="00DF627A"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D32F8A">
        <w:rPr>
          <w:rFonts w:asciiTheme="minorHAnsi" w:hAnsiTheme="minorHAnsi" w:cstheme="minorHAnsi"/>
          <w:spacing w:val="4"/>
          <w:sz w:val="22"/>
          <w:szCs w:val="22"/>
        </w:rPr>
        <w:t>rganizatora odpowiedzialnego za złożenie wniosku oraz rozliczenia;</w:t>
      </w:r>
    </w:p>
    <w:p w14:paraId="18532FDE" w14:textId="77777777" w:rsidR="00196898" w:rsidRPr="00D32F8A" w:rsidRDefault="003C6571" w:rsidP="005B00A2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Theme="minorHAnsi" w:hAnsiTheme="minorHAnsi" w:cstheme="minorHAnsi"/>
          <w:spacing w:val="4"/>
          <w:sz w:val="22"/>
          <w:szCs w:val="22"/>
        </w:rPr>
      </w:pPr>
      <w:r w:rsidRPr="00D32F8A">
        <w:rPr>
          <w:rFonts w:asciiTheme="minorHAnsi" w:hAnsiTheme="minorHAnsi" w:cstheme="minorHAnsi"/>
          <w:spacing w:val="4"/>
          <w:sz w:val="22"/>
          <w:szCs w:val="22"/>
        </w:rPr>
        <w:t xml:space="preserve">pkt </w:t>
      </w:r>
      <w:r w:rsidR="003539BC" w:rsidRPr="00D32F8A">
        <w:rPr>
          <w:rFonts w:asciiTheme="minorHAnsi" w:hAnsiTheme="minorHAnsi" w:cstheme="minorHAnsi"/>
          <w:spacing w:val="4"/>
          <w:sz w:val="22"/>
          <w:szCs w:val="22"/>
        </w:rPr>
        <w:t>4</w:t>
      </w:r>
      <w:r w:rsidRPr="00D32F8A">
        <w:rPr>
          <w:rFonts w:asciiTheme="minorHAnsi" w:hAnsiTheme="minorHAnsi" w:cstheme="minorHAnsi"/>
          <w:spacing w:val="4"/>
          <w:sz w:val="22"/>
          <w:szCs w:val="22"/>
        </w:rPr>
        <w:t xml:space="preserve"> – </w:t>
      </w:r>
      <w:r w:rsidR="003539BC" w:rsidRPr="00D32F8A">
        <w:rPr>
          <w:rFonts w:asciiTheme="minorHAnsi" w:hAnsiTheme="minorHAnsi" w:cstheme="minorHAnsi"/>
          <w:spacing w:val="4"/>
          <w:sz w:val="22"/>
          <w:szCs w:val="22"/>
        </w:rPr>
        <w:t xml:space="preserve">podanie </w:t>
      </w:r>
      <w:r w:rsidR="00321955" w:rsidRPr="00D32F8A">
        <w:rPr>
          <w:rFonts w:asciiTheme="minorHAnsi" w:hAnsiTheme="minorHAnsi" w:cstheme="minorHAnsi"/>
          <w:spacing w:val="4"/>
          <w:sz w:val="22"/>
          <w:szCs w:val="22"/>
        </w:rPr>
        <w:t>N</w:t>
      </w:r>
      <w:r w:rsidR="003539BC" w:rsidRPr="00D32F8A">
        <w:rPr>
          <w:rFonts w:asciiTheme="minorHAnsi" w:hAnsiTheme="minorHAnsi" w:cstheme="minorHAnsi"/>
          <w:spacing w:val="4"/>
          <w:sz w:val="22"/>
          <w:szCs w:val="22"/>
        </w:rPr>
        <w:t>umeru Identyfikacji Podatkowej (NIP);</w:t>
      </w:r>
    </w:p>
    <w:p w14:paraId="4A601457" w14:textId="22BF4E6B" w:rsidR="003C6571" w:rsidRPr="00D32F8A" w:rsidRDefault="003C6571" w:rsidP="005B00A2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Theme="minorHAnsi" w:hAnsiTheme="minorHAnsi" w:cstheme="minorHAnsi"/>
          <w:spacing w:val="4"/>
          <w:sz w:val="22"/>
          <w:szCs w:val="22"/>
        </w:rPr>
      </w:pPr>
      <w:r w:rsidRPr="00D32F8A">
        <w:rPr>
          <w:rFonts w:asciiTheme="minorHAnsi" w:hAnsiTheme="minorHAnsi" w:cstheme="minorHAnsi"/>
          <w:spacing w:val="4"/>
          <w:sz w:val="22"/>
          <w:szCs w:val="22"/>
        </w:rPr>
        <w:t xml:space="preserve">pkt </w:t>
      </w:r>
      <w:r w:rsidR="003539BC" w:rsidRPr="00D32F8A">
        <w:rPr>
          <w:rFonts w:asciiTheme="minorHAnsi" w:hAnsiTheme="minorHAnsi" w:cstheme="minorHAnsi"/>
          <w:spacing w:val="4"/>
          <w:sz w:val="22"/>
          <w:szCs w:val="22"/>
        </w:rPr>
        <w:t>5</w:t>
      </w:r>
      <w:r w:rsidRPr="00D32F8A">
        <w:rPr>
          <w:rFonts w:asciiTheme="minorHAnsi" w:hAnsiTheme="minorHAnsi" w:cstheme="minorHAnsi"/>
          <w:spacing w:val="4"/>
          <w:sz w:val="22"/>
          <w:szCs w:val="22"/>
        </w:rPr>
        <w:t xml:space="preserve"> –</w:t>
      </w:r>
      <w:r w:rsidR="003539BC" w:rsidRPr="00D32F8A">
        <w:rPr>
          <w:rFonts w:asciiTheme="minorHAnsi" w:hAnsiTheme="minorHAnsi" w:cstheme="minorHAnsi"/>
          <w:spacing w:val="4"/>
          <w:sz w:val="22"/>
          <w:szCs w:val="22"/>
        </w:rPr>
        <w:t xml:space="preserve"> określa się powierzchnię obszaru właściwości organizatora, dla którego będzie składany wniosek, </w:t>
      </w:r>
      <w:r w:rsidR="00030202">
        <w:rPr>
          <w:rFonts w:asciiTheme="minorHAnsi" w:hAnsiTheme="minorHAnsi" w:cstheme="minorHAnsi"/>
          <w:spacing w:val="4"/>
          <w:sz w:val="22"/>
          <w:szCs w:val="22"/>
        </w:rPr>
        <w:t>np.</w:t>
      </w:r>
      <w:r w:rsidR="003539BC" w:rsidRPr="00D32F8A">
        <w:rPr>
          <w:rFonts w:asciiTheme="minorHAnsi" w:hAnsiTheme="minorHAnsi" w:cstheme="minorHAnsi"/>
          <w:spacing w:val="4"/>
          <w:sz w:val="22"/>
          <w:szCs w:val="22"/>
        </w:rPr>
        <w:t xml:space="preserve"> teren gminy, powiatu, </w:t>
      </w:r>
      <w:r w:rsidR="00030202">
        <w:rPr>
          <w:rFonts w:asciiTheme="minorHAnsi" w:hAnsiTheme="minorHAnsi" w:cstheme="minorHAnsi"/>
          <w:spacing w:val="4"/>
          <w:sz w:val="22"/>
          <w:szCs w:val="22"/>
        </w:rPr>
        <w:t xml:space="preserve">województwa </w:t>
      </w:r>
      <w:r w:rsidR="003539BC" w:rsidRPr="00D32F8A">
        <w:rPr>
          <w:rFonts w:asciiTheme="minorHAnsi" w:hAnsiTheme="minorHAnsi" w:cstheme="minorHAnsi"/>
          <w:spacing w:val="4"/>
          <w:sz w:val="22"/>
          <w:szCs w:val="22"/>
        </w:rPr>
        <w:t xml:space="preserve">określony w kilometrach kwadratowych. </w:t>
      </w:r>
      <w:r w:rsidR="0075057D">
        <w:rPr>
          <w:rFonts w:asciiTheme="minorHAnsi" w:hAnsiTheme="minorHAnsi" w:cstheme="minorHAnsi"/>
          <w:spacing w:val="4"/>
          <w:sz w:val="22"/>
          <w:szCs w:val="22"/>
        </w:rPr>
        <w:br/>
      </w:r>
      <w:r w:rsidR="003539BC" w:rsidRPr="00D32F8A">
        <w:rPr>
          <w:rFonts w:asciiTheme="minorHAnsi" w:hAnsiTheme="minorHAnsi" w:cstheme="minorHAnsi"/>
          <w:spacing w:val="4"/>
          <w:sz w:val="22"/>
          <w:szCs w:val="22"/>
        </w:rPr>
        <w:t xml:space="preserve">W przypadku związku </w:t>
      </w:r>
      <w:r w:rsidR="00030202">
        <w:rPr>
          <w:rFonts w:asciiTheme="minorHAnsi" w:hAnsiTheme="minorHAnsi" w:cstheme="minorHAnsi"/>
          <w:spacing w:val="4"/>
          <w:sz w:val="22"/>
          <w:szCs w:val="22"/>
        </w:rPr>
        <w:t xml:space="preserve">lub porozumienia </w:t>
      </w:r>
      <w:r w:rsidR="003539BC" w:rsidRPr="00D32F8A">
        <w:rPr>
          <w:rFonts w:asciiTheme="minorHAnsi" w:hAnsiTheme="minorHAnsi" w:cstheme="minorHAnsi"/>
          <w:spacing w:val="4"/>
          <w:sz w:val="22"/>
          <w:szCs w:val="22"/>
        </w:rPr>
        <w:t>gmin/powiatów należy zsumować powierzchni</w:t>
      </w:r>
      <w:r w:rsidR="00570A01" w:rsidRPr="00D32F8A">
        <w:rPr>
          <w:rFonts w:asciiTheme="minorHAnsi" w:hAnsiTheme="minorHAnsi" w:cstheme="minorHAnsi"/>
          <w:spacing w:val="4"/>
          <w:sz w:val="22"/>
          <w:szCs w:val="22"/>
        </w:rPr>
        <w:t>ę</w:t>
      </w:r>
      <w:r w:rsidR="003539BC" w:rsidRPr="00D32F8A">
        <w:rPr>
          <w:rFonts w:asciiTheme="minorHAnsi" w:hAnsiTheme="minorHAnsi" w:cstheme="minorHAnsi"/>
          <w:spacing w:val="4"/>
          <w:sz w:val="22"/>
          <w:szCs w:val="22"/>
        </w:rPr>
        <w:t xml:space="preserve"> gmin/powiatów </w:t>
      </w:r>
      <w:r w:rsidR="00030202">
        <w:rPr>
          <w:rFonts w:asciiTheme="minorHAnsi" w:hAnsiTheme="minorHAnsi" w:cstheme="minorHAnsi"/>
          <w:spacing w:val="4"/>
          <w:sz w:val="22"/>
          <w:szCs w:val="22"/>
        </w:rPr>
        <w:t xml:space="preserve">wchodzących w skład związku lub podpisujących </w:t>
      </w:r>
      <w:r w:rsidR="003539BC" w:rsidRPr="00D32F8A">
        <w:rPr>
          <w:rFonts w:asciiTheme="minorHAnsi" w:hAnsiTheme="minorHAnsi" w:cstheme="minorHAnsi"/>
          <w:spacing w:val="4"/>
          <w:sz w:val="22"/>
          <w:szCs w:val="22"/>
        </w:rPr>
        <w:t>porozumienie;</w:t>
      </w:r>
    </w:p>
    <w:p w14:paraId="62F92C63" w14:textId="087E0AC4" w:rsidR="00196898" w:rsidRPr="00D32F8A" w:rsidRDefault="003C6571" w:rsidP="005B00A2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Theme="minorHAnsi" w:hAnsiTheme="minorHAnsi" w:cstheme="minorHAnsi"/>
          <w:spacing w:val="4"/>
          <w:sz w:val="22"/>
          <w:szCs w:val="22"/>
        </w:rPr>
      </w:pPr>
      <w:r w:rsidRPr="00D32F8A">
        <w:rPr>
          <w:rFonts w:asciiTheme="minorHAnsi" w:hAnsiTheme="minorHAnsi" w:cstheme="minorHAnsi"/>
          <w:spacing w:val="4"/>
          <w:sz w:val="22"/>
          <w:szCs w:val="22"/>
        </w:rPr>
        <w:t xml:space="preserve">pkt </w:t>
      </w:r>
      <w:r w:rsidR="008F67EC" w:rsidRPr="00D32F8A">
        <w:rPr>
          <w:rFonts w:asciiTheme="minorHAnsi" w:hAnsiTheme="minorHAnsi" w:cstheme="minorHAnsi"/>
          <w:spacing w:val="4"/>
          <w:sz w:val="22"/>
          <w:szCs w:val="22"/>
        </w:rPr>
        <w:t>5.1</w:t>
      </w:r>
      <w:r w:rsidRPr="00D32F8A">
        <w:rPr>
          <w:rFonts w:asciiTheme="minorHAnsi" w:hAnsiTheme="minorHAnsi" w:cstheme="minorHAnsi"/>
          <w:spacing w:val="4"/>
          <w:sz w:val="22"/>
          <w:szCs w:val="22"/>
        </w:rPr>
        <w:t xml:space="preserve"> – </w:t>
      </w:r>
      <w:r w:rsidR="00F4696E" w:rsidRPr="00D32F8A">
        <w:rPr>
          <w:rFonts w:asciiTheme="minorHAnsi" w:hAnsiTheme="minorHAnsi" w:cstheme="minorHAnsi"/>
          <w:spacing w:val="4"/>
          <w:sz w:val="22"/>
          <w:szCs w:val="22"/>
        </w:rPr>
        <w:t xml:space="preserve">należy wskazać </w:t>
      </w:r>
      <w:r w:rsidR="00F4696E" w:rsidRPr="00D32F8A">
        <w:rPr>
          <w:rFonts w:asciiTheme="minorHAnsi" w:hAnsiTheme="minorHAnsi" w:cstheme="minorHAnsi"/>
          <w:spacing w:val="4"/>
          <w:sz w:val="22"/>
          <w:szCs w:val="22"/>
          <w:lang w:bidi="pl-PL"/>
        </w:rPr>
        <w:t xml:space="preserve">liczbę mieszkańców zamieszkujących na obszarze właściwości danego </w:t>
      </w:r>
      <w:r w:rsidR="00DF627A">
        <w:rPr>
          <w:rFonts w:asciiTheme="minorHAnsi" w:hAnsiTheme="minorHAnsi" w:cstheme="minorHAnsi"/>
          <w:spacing w:val="4"/>
          <w:sz w:val="22"/>
          <w:szCs w:val="22"/>
          <w:lang w:bidi="pl-PL"/>
        </w:rPr>
        <w:t>o</w:t>
      </w:r>
      <w:r w:rsidR="00F4696E" w:rsidRPr="00D32F8A">
        <w:rPr>
          <w:rFonts w:asciiTheme="minorHAnsi" w:hAnsiTheme="minorHAnsi" w:cstheme="minorHAnsi"/>
          <w:spacing w:val="4"/>
          <w:sz w:val="22"/>
          <w:szCs w:val="22"/>
          <w:lang w:bidi="pl-PL"/>
        </w:rPr>
        <w:t>rganizatora</w:t>
      </w:r>
      <w:r w:rsidR="00CD1568">
        <w:rPr>
          <w:rFonts w:asciiTheme="minorHAnsi" w:hAnsiTheme="minorHAnsi" w:cstheme="minorHAnsi"/>
          <w:spacing w:val="4"/>
          <w:sz w:val="22"/>
          <w:szCs w:val="22"/>
          <w:lang w:bidi="pl-PL"/>
        </w:rPr>
        <w:t xml:space="preserve"> lub na obszarze </w:t>
      </w:r>
      <w:proofErr w:type="spellStart"/>
      <w:r w:rsidR="00CD1568">
        <w:rPr>
          <w:rFonts w:asciiTheme="minorHAnsi" w:hAnsiTheme="minorHAnsi" w:cstheme="minorHAnsi"/>
          <w:spacing w:val="4"/>
          <w:sz w:val="22"/>
          <w:szCs w:val="22"/>
          <w:lang w:bidi="pl-PL"/>
        </w:rPr>
        <w:t>jst</w:t>
      </w:r>
      <w:proofErr w:type="spellEnd"/>
      <w:r w:rsidR="00CD1568">
        <w:rPr>
          <w:rFonts w:asciiTheme="minorHAnsi" w:hAnsiTheme="minorHAnsi" w:cstheme="minorHAnsi"/>
          <w:spacing w:val="4"/>
          <w:sz w:val="22"/>
          <w:szCs w:val="22"/>
          <w:lang w:bidi="pl-PL"/>
        </w:rPr>
        <w:t xml:space="preserve"> podpisujących porozumienie</w:t>
      </w:r>
      <w:r w:rsidR="00F4696E" w:rsidRPr="00D32F8A">
        <w:rPr>
          <w:rFonts w:asciiTheme="minorHAnsi" w:hAnsiTheme="minorHAnsi" w:cstheme="minorHAnsi"/>
          <w:spacing w:val="4"/>
          <w:sz w:val="22"/>
          <w:szCs w:val="22"/>
          <w:lang w:bidi="pl-PL"/>
        </w:rPr>
        <w:t>;</w:t>
      </w:r>
    </w:p>
    <w:p w14:paraId="0C28C98E" w14:textId="6C512144" w:rsidR="00DC25C3" w:rsidRPr="00D32F8A" w:rsidRDefault="003539BC" w:rsidP="005B00A2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Theme="minorHAnsi" w:hAnsiTheme="minorHAnsi" w:cstheme="minorHAnsi"/>
          <w:spacing w:val="4"/>
          <w:sz w:val="22"/>
          <w:szCs w:val="22"/>
        </w:rPr>
      </w:pPr>
      <w:r w:rsidRPr="00D32F8A">
        <w:rPr>
          <w:rFonts w:asciiTheme="minorHAnsi" w:hAnsiTheme="minorHAnsi" w:cstheme="minorHAnsi"/>
          <w:spacing w:val="4"/>
          <w:sz w:val="22"/>
          <w:szCs w:val="22"/>
        </w:rPr>
        <w:t>pkt 5</w:t>
      </w:r>
      <w:r w:rsidR="008F67EC" w:rsidRPr="00D32F8A">
        <w:rPr>
          <w:rFonts w:asciiTheme="minorHAnsi" w:hAnsiTheme="minorHAnsi" w:cstheme="minorHAnsi"/>
          <w:spacing w:val="4"/>
          <w:sz w:val="22"/>
          <w:szCs w:val="22"/>
        </w:rPr>
        <w:t>.2</w:t>
      </w:r>
      <w:r w:rsidRPr="00D32F8A">
        <w:rPr>
          <w:rFonts w:asciiTheme="minorHAnsi" w:hAnsiTheme="minorHAnsi" w:cstheme="minorHAnsi"/>
          <w:spacing w:val="4"/>
          <w:sz w:val="22"/>
          <w:szCs w:val="22"/>
        </w:rPr>
        <w:t xml:space="preserve"> – </w:t>
      </w:r>
      <w:r w:rsidR="00F4696E" w:rsidRPr="00D32F8A">
        <w:rPr>
          <w:rFonts w:asciiTheme="minorHAnsi" w:hAnsiTheme="minorHAnsi" w:cstheme="minorHAnsi"/>
          <w:spacing w:val="4"/>
          <w:sz w:val="22"/>
          <w:szCs w:val="22"/>
        </w:rPr>
        <w:t xml:space="preserve">należy wskazać </w:t>
      </w:r>
      <w:r w:rsidR="00F4696E" w:rsidRPr="00D32F8A">
        <w:rPr>
          <w:rFonts w:asciiTheme="minorHAnsi" w:hAnsiTheme="minorHAnsi" w:cstheme="minorHAnsi"/>
          <w:spacing w:val="4"/>
          <w:sz w:val="22"/>
          <w:szCs w:val="22"/>
          <w:lang w:bidi="pl-PL"/>
        </w:rPr>
        <w:t xml:space="preserve">gęstość zaludnienia obszaru właściwości </w:t>
      </w:r>
      <w:r w:rsidR="00E20548">
        <w:rPr>
          <w:rFonts w:asciiTheme="minorHAnsi" w:hAnsiTheme="minorHAnsi" w:cstheme="minorHAnsi"/>
          <w:spacing w:val="4"/>
          <w:sz w:val="22"/>
          <w:szCs w:val="22"/>
          <w:lang w:bidi="pl-PL"/>
        </w:rPr>
        <w:t>o</w:t>
      </w:r>
      <w:r w:rsidR="00F4696E" w:rsidRPr="00D32F8A">
        <w:rPr>
          <w:rFonts w:asciiTheme="minorHAnsi" w:hAnsiTheme="minorHAnsi" w:cstheme="minorHAnsi"/>
          <w:spacing w:val="4"/>
          <w:sz w:val="22"/>
          <w:szCs w:val="22"/>
          <w:lang w:bidi="pl-PL"/>
        </w:rPr>
        <w:t xml:space="preserve">rganizatora jako iloraz liczby mieszkańców zamieszkujących na obszarze właściwości danego </w:t>
      </w:r>
      <w:r w:rsidR="00E20548">
        <w:rPr>
          <w:rFonts w:asciiTheme="minorHAnsi" w:hAnsiTheme="minorHAnsi" w:cstheme="minorHAnsi"/>
          <w:spacing w:val="4"/>
          <w:sz w:val="22"/>
          <w:szCs w:val="22"/>
          <w:lang w:bidi="pl-PL"/>
        </w:rPr>
        <w:t>o</w:t>
      </w:r>
      <w:r w:rsidR="00F4696E" w:rsidRPr="00D32F8A">
        <w:rPr>
          <w:rFonts w:asciiTheme="minorHAnsi" w:hAnsiTheme="minorHAnsi" w:cstheme="minorHAnsi"/>
          <w:spacing w:val="4"/>
          <w:sz w:val="22"/>
          <w:szCs w:val="22"/>
          <w:lang w:bidi="pl-PL"/>
        </w:rPr>
        <w:t>rganizatora i</w:t>
      </w:r>
      <w:r w:rsidR="00250FB5" w:rsidRPr="00D32F8A">
        <w:rPr>
          <w:rFonts w:asciiTheme="minorHAnsi" w:hAnsiTheme="minorHAnsi" w:cstheme="minorHAnsi"/>
          <w:sz w:val="22"/>
          <w:szCs w:val="22"/>
        </w:rPr>
        <w:t> </w:t>
      </w:r>
      <w:r w:rsidR="00F4696E" w:rsidRPr="00D32F8A">
        <w:rPr>
          <w:rFonts w:asciiTheme="minorHAnsi" w:hAnsiTheme="minorHAnsi" w:cstheme="minorHAnsi"/>
          <w:spacing w:val="4"/>
          <w:sz w:val="22"/>
          <w:szCs w:val="22"/>
          <w:lang w:bidi="pl-PL"/>
        </w:rPr>
        <w:t xml:space="preserve">powierzchni obszaru właściwości </w:t>
      </w:r>
      <w:r w:rsidR="00DF627A">
        <w:rPr>
          <w:rFonts w:asciiTheme="minorHAnsi" w:hAnsiTheme="minorHAnsi" w:cstheme="minorHAnsi"/>
          <w:spacing w:val="4"/>
          <w:sz w:val="22"/>
          <w:szCs w:val="22"/>
          <w:lang w:bidi="pl-PL"/>
        </w:rPr>
        <w:t>o</w:t>
      </w:r>
      <w:r w:rsidR="00F4696E" w:rsidRPr="00D32F8A">
        <w:rPr>
          <w:rFonts w:asciiTheme="minorHAnsi" w:hAnsiTheme="minorHAnsi" w:cstheme="minorHAnsi"/>
          <w:spacing w:val="4"/>
          <w:sz w:val="22"/>
          <w:szCs w:val="22"/>
          <w:lang w:bidi="pl-PL"/>
        </w:rPr>
        <w:t>rganizatora</w:t>
      </w:r>
      <w:r w:rsidR="004A6817">
        <w:rPr>
          <w:rFonts w:asciiTheme="minorHAnsi" w:hAnsiTheme="minorHAnsi" w:cstheme="minorHAnsi"/>
          <w:spacing w:val="4"/>
          <w:sz w:val="22"/>
          <w:szCs w:val="22"/>
          <w:lang w:bidi="pl-PL"/>
        </w:rPr>
        <w:t xml:space="preserve"> (załączona stosowna formuła) </w:t>
      </w:r>
      <w:r w:rsidR="00F4696E" w:rsidRPr="00D32F8A">
        <w:rPr>
          <w:rFonts w:asciiTheme="minorHAnsi" w:hAnsiTheme="minorHAnsi" w:cstheme="minorHAnsi"/>
          <w:spacing w:val="4"/>
          <w:sz w:val="22"/>
          <w:szCs w:val="22"/>
          <w:lang w:bidi="pl-PL"/>
        </w:rPr>
        <w:t>;</w:t>
      </w:r>
    </w:p>
    <w:p w14:paraId="79908CA1" w14:textId="679F3E5A" w:rsidR="0072057A" w:rsidRDefault="003C6571" w:rsidP="0072057A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Theme="minorHAnsi" w:hAnsiTheme="minorHAnsi" w:cstheme="minorHAnsi"/>
          <w:spacing w:val="4"/>
          <w:sz w:val="22"/>
          <w:szCs w:val="22"/>
          <w:lang w:bidi="pl-PL"/>
        </w:rPr>
      </w:pPr>
      <w:r w:rsidRPr="00D32F8A">
        <w:rPr>
          <w:rFonts w:asciiTheme="minorHAnsi" w:hAnsiTheme="minorHAnsi" w:cstheme="minorHAnsi"/>
          <w:spacing w:val="4"/>
          <w:sz w:val="22"/>
          <w:szCs w:val="22"/>
        </w:rPr>
        <w:t>pkt 5</w:t>
      </w:r>
      <w:r w:rsidR="008F67EC" w:rsidRPr="00D32F8A">
        <w:rPr>
          <w:rFonts w:asciiTheme="minorHAnsi" w:hAnsiTheme="minorHAnsi" w:cstheme="minorHAnsi"/>
          <w:spacing w:val="4"/>
          <w:sz w:val="22"/>
          <w:szCs w:val="22"/>
        </w:rPr>
        <w:t>.3</w:t>
      </w:r>
      <w:r w:rsidRPr="00D32F8A">
        <w:rPr>
          <w:rFonts w:asciiTheme="minorHAnsi" w:hAnsiTheme="minorHAnsi" w:cstheme="minorHAnsi"/>
          <w:spacing w:val="4"/>
          <w:sz w:val="22"/>
          <w:szCs w:val="22"/>
        </w:rPr>
        <w:t xml:space="preserve"> – </w:t>
      </w:r>
      <w:r w:rsidR="008500D6" w:rsidRPr="00D32F8A">
        <w:rPr>
          <w:rFonts w:asciiTheme="minorHAnsi" w:hAnsiTheme="minorHAnsi" w:cstheme="minorHAnsi"/>
          <w:spacing w:val="4"/>
          <w:sz w:val="22"/>
          <w:szCs w:val="22"/>
        </w:rPr>
        <w:t xml:space="preserve">należy wskazać </w:t>
      </w:r>
      <w:r w:rsidR="008500D6" w:rsidRPr="00D32F8A">
        <w:rPr>
          <w:rFonts w:asciiTheme="minorHAnsi" w:hAnsiTheme="minorHAnsi" w:cstheme="minorHAnsi"/>
          <w:spacing w:val="4"/>
          <w:sz w:val="22"/>
          <w:szCs w:val="22"/>
          <w:lang w:bidi="pl-PL"/>
        </w:rPr>
        <w:t>wskaźnik dochodów podatkowych na jednego mieszkańca, o</w:t>
      </w:r>
      <w:r w:rsidR="00250FB5" w:rsidRPr="00D32F8A">
        <w:rPr>
          <w:rFonts w:asciiTheme="minorHAnsi" w:hAnsiTheme="minorHAnsi" w:cstheme="minorHAnsi"/>
          <w:spacing w:val="4"/>
          <w:sz w:val="22"/>
          <w:szCs w:val="22"/>
          <w:lang w:bidi="pl-PL"/>
        </w:rPr>
        <w:t> </w:t>
      </w:r>
      <w:r w:rsidR="008500D6" w:rsidRPr="00D32F8A">
        <w:rPr>
          <w:rFonts w:asciiTheme="minorHAnsi" w:hAnsiTheme="minorHAnsi" w:cstheme="minorHAnsi"/>
          <w:spacing w:val="4"/>
          <w:sz w:val="22"/>
          <w:szCs w:val="22"/>
          <w:lang w:bidi="pl-PL"/>
        </w:rPr>
        <w:t>którym mowa w przepisach ustawy z dnia 13 listopada 2003 r. o dochodach jednostek samorządu terytorialnego (Dz.U. z 20</w:t>
      </w:r>
      <w:r w:rsidR="008E0CAA" w:rsidRPr="00D32F8A">
        <w:rPr>
          <w:rFonts w:asciiTheme="minorHAnsi" w:hAnsiTheme="minorHAnsi" w:cstheme="minorHAnsi"/>
          <w:spacing w:val="4"/>
          <w:sz w:val="22"/>
          <w:szCs w:val="22"/>
          <w:lang w:bidi="pl-PL"/>
        </w:rPr>
        <w:t>2</w:t>
      </w:r>
      <w:r w:rsidR="00BB10C1">
        <w:rPr>
          <w:rFonts w:asciiTheme="minorHAnsi" w:hAnsiTheme="minorHAnsi" w:cstheme="minorHAnsi"/>
          <w:spacing w:val="4"/>
          <w:sz w:val="22"/>
          <w:szCs w:val="22"/>
          <w:lang w:bidi="pl-PL"/>
        </w:rPr>
        <w:t>4</w:t>
      </w:r>
      <w:r w:rsidR="008500D6" w:rsidRPr="00D32F8A">
        <w:rPr>
          <w:rFonts w:asciiTheme="minorHAnsi" w:hAnsiTheme="minorHAnsi" w:cstheme="minorHAnsi"/>
          <w:spacing w:val="4"/>
          <w:sz w:val="22"/>
          <w:szCs w:val="22"/>
          <w:lang w:bidi="pl-PL"/>
        </w:rPr>
        <w:t xml:space="preserve"> r.</w:t>
      </w:r>
      <w:r w:rsidR="009815E8" w:rsidRPr="00D32F8A">
        <w:rPr>
          <w:rFonts w:asciiTheme="minorHAnsi" w:hAnsiTheme="minorHAnsi" w:cstheme="minorHAnsi"/>
          <w:spacing w:val="4"/>
          <w:sz w:val="22"/>
          <w:szCs w:val="22"/>
          <w:lang w:bidi="pl-PL"/>
        </w:rPr>
        <w:t xml:space="preserve"> </w:t>
      </w:r>
      <w:r w:rsidR="009815E8" w:rsidRPr="00D32F8A">
        <w:rPr>
          <w:rFonts w:asciiTheme="minorHAnsi" w:hAnsiTheme="minorHAnsi" w:cstheme="minorHAnsi"/>
          <w:sz w:val="22"/>
          <w:szCs w:val="22"/>
        </w:rPr>
        <w:t xml:space="preserve">poz. </w:t>
      </w:r>
      <w:r w:rsidR="00BB10C1">
        <w:rPr>
          <w:rFonts w:asciiTheme="minorHAnsi" w:hAnsiTheme="minorHAnsi" w:cstheme="minorHAnsi"/>
          <w:sz w:val="22"/>
          <w:szCs w:val="22"/>
        </w:rPr>
        <w:t xml:space="preserve">356) </w:t>
      </w:r>
      <w:r w:rsidR="008500D6" w:rsidRPr="00D32F8A">
        <w:rPr>
          <w:rFonts w:asciiTheme="minorHAnsi" w:hAnsiTheme="minorHAnsi" w:cstheme="minorHAnsi"/>
          <w:spacing w:val="4"/>
          <w:sz w:val="22"/>
          <w:szCs w:val="22"/>
          <w:lang w:bidi="pl-PL"/>
        </w:rPr>
        <w:t>jednostki samorządu terytorialnego będącej</w:t>
      </w:r>
      <w:r w:rsidR="004741D8" w:rsidRPr="00D32F8A">
        <w:rPr>
          <w:rFonts w:asciiTheme="minorHAnsi" w:hAnsiTheme="minorHAnsi" w:cstheme="minorHAnsi"/>
          <w:spacing w:val="4"/>
          <w:sz w:val="22"/>
          <w:szCs w:val="22"/>
          <w:lang w:bidi="pl-PL"/>
        </w:rPr>
        <w:t xml:space="preserve"> </w:t>
      </w:r>
      <w:r w:rsidR="00DF627A">
        <w:rPr>
          <w:rFonts w:asciiTheme="minorHAnsi" w:hAnsiTheme="minorHAnsi" w:cstheme="minorHAnsi"/>
          <w:spacing w:val="4"/>
          <w:sz w:val="22"/>
          <w:szCs w:val="22"/>
          <w:lang w:bidi="pl-PL"/>
        </w:rPr>
        <w:lastRenderedPageBreak/>
        <w:t>o</w:t>
      </w:r>
      <w:r w:rsidR="008500D6" w:rsidRPr="00D32F8A">
        <w:rPr>
          <w:rFonts w:asciiTheme="minorHAnsi" w:hAnsiTheme="minorHAnsi" w:cstheme="minorHAnsi"/>
          <w:spacing w:val="4"/>
          <w:sz w:val="22"/>
          <w:szCs w:val="22"/>
          <w:lang w:bidi="pl-PL"/>
        </w:rPr>
        <w:t>rganizatorem, a w przypadku związku tych jednostek - średnią arytmetyczną dochodu jednostek wchodzących w skład związku</w:t>
      </w:r>
      <w:r w:rsidR="00906EE9">
        <w:rPr>
          <w:rFonts w:asciiTheme="minorHAnsi" w:hAnsiTheme="minorHAnsi" w:cstheme="minorHAnsi"/>
          <w:spacing w:val="4"/>
          <w:sz w:val="22"/>
          <w:szCs w:val="22"/>
          <w:lang w:bidi="pl-PL"/>
        </w:rPr>
        <w:t xml:space="preserve"> </w:t>
      </w:r>
      <w:r w:rsidR="00906EE9" w:rsidRPr="001C6993">
        <w:rPr>
          <w:rFonts w:asciiTheme="minorHAnsi" w:hAnsiTheme="minorHAnsi" w:cstheme="minorHAnsi"/>
          <w:spacing w:val="4"/>
          <w:sz w:val="22"/>
          <w:szCs w:val="22"/>
          <w:lang w:bidi="pl-PL"/>
        </w:rPr>
        <w:t>(dane dostępne na stronie podmiotowej urzędu</w:t>
      </w:r>
      <w:r w:rsidR="006449A0">
        <w:rPr>
          <w:rFonts w:asciiTheme="minorHAnsi" w:hAnsiTheme="minorHAnsi" w:cstheme="minorHAnsi"/>
          <w:spacing w:val="4"/>
          <w:sz w:val="22"/>
          <w:szCs w:val="22"/>
          <w:lang w:bidi="pl-PL"/>
        </w:rPr>
        <w:t> </w:t>
      </w:r>
      <w:r w:rsidR="00906EE9" w:rsidRPr="001C6993">
        <w:rPr>
          <w:rFonts w:asciiTheme="minorHAnsi" w:hAnsiTheme="minorHAnsi" w:cstheme="minorHAnsi"/>
          <w:spacing w:val="4"/>
          <w:sz w:val="22"/>
          <w:szCs w:val="22"/>
          <w:lang w:bidi="pl-PL"/>
        </w:rPr>
        <w:t>obsługującego ministra właściwego do spraw finansów publicznych</w:t>
      </w:r>
      <w:r w:rsidR="006449A0">
        <w:rPr>
          <w:rFonts w:asciiTheme="minorHAnsi" w:hAnsiTheme="minorHAnsi" w:cstheme="minorHAnsi"/>
          <w:spacing w:val="4"/>
          <w:sz w:val="22"/>
          <w:szCs w:val="22"/>
          <w:lang w:bidi="pl-PL"/>
        </w:rPr>
        <w:t>:</w:t>
      </w:r>
      <w:r w:rsidR="0072057A">
        <w:rPr>
          <w:rFonts w:asciiTheme="minorHAnsi" w:hAnsiTheme="minorHAnsi" w:cstheme="minorHAnsi"/>
          <w:spacing w:val="4"/>
          <w:sz w:val="22"/>
          <w:szCs w:val="22"/>
          <w:lang w:bidi="pl-PL"/>
        </w:rPr>
        <w:t xml:space="preserve"> </w:t>
      </w:r>
      <w:hyperlink r:id="rId7" w:history="1">
        <w:r w:rsidR="0072057A" w:rsidRPr="006F14BC">
          <w:rPr>
            <w:rStyle w:val="Hipercze"/>
            <w:rFonts w:asciiTheme="minorHAnsi" w:hAnsiTheme="minorHAnsi" w:cstheme="minorHAnsi"/>
            <w:spacing w:val="4"/>
            <w:sz w:val="22"/>
            <w:szCs w:val="22"/>
            <w:lang w:bidi="pl-PL"/>
          </w:rPr>
          <w:t>https://www.gov.pl/web/finanse/wskazniki-dochodow-podatkowych-gmin-powiatow-i-wojewodztw-na-2024-r</w:t>
        </w:r>
      </w:hyperlink>
      <w:r w:rsidR="0072057A">
        <w:rPr>
          <w:rFonts w:asciiTheme="minorHAnsi" w:hAnsiTheme="minorHAnsi" w:cstheme="minorHAnsi"/>
          <w:spacing w:val="4"/>
          <w:sz w:val="22"/>
          <w:szCs w:val="22"/>
          <w:lang w:bidi="pl-PL"/>
        </w:rPr>
        <w:t>)</w:t>
      </w:r>
      <w:r w:rsidR="00030202">
        <w:rPr>
          <w:rFonts w:asciiTheme="minorHAnsi" w:hAnsiTheme="minorHAnsi" w:cstheme="minorHAnsi"/>
          <w:spacing w:val="4"/>
          <w:sz w:val="22"/>
          <w:szCs w:val="22"/>
          <w:lang w:bidi="pl-PL"/>
        </w:rPr>
        <w:t>;</w:t>
      </w:r>
    </w:p>
    <w:p w14:paraId="207EBE36" w14:textId="01B43A35" w:rsidR="008F67EC" w:rsidRPr="00D32F8A" w:rsidRDefault="008500D6" w:rsidP="005B00A2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Theme="minorHAnsi" w:hAnsiTheme="minorHAnsi" w:cstheme="minorHAnsi"/>
          <w:spacing w:val="4"/>
          <w:sz w:val="22"/>
          <w:szCs w:val="22"/>
        </w:rPr>
      </w:pPr>
      <w:r w:rsidRPr="00D32F8A">
        <w:rPr>
          <w:rFonts w:asciiTheme="minorHAnsi" w:hAnsiTheme="minorHAnsi" w:cstheme="minorHAnsi"/>
          <w:spacing w:val="4"/>
          <w:sz w:val="22"/>
          <w:szCs w:val="22"/>
        </w:rPr>
        <w:t xml:space="preserve">pkt 5.4 – należy wskazać nazwy </w:t>
      </w:r>
      <w:r w:rsidR="00323940" w:rsidRPr="00D32F8A">
        <w:rPr>
          <w:rFonts w:asciiTheme="minorHAnsi" w:hAnsiTheme="minorHAnsi" w:cstheme="minorHAnsi"/>
          <w:spacing w:val="4"/>
          <w:sz w:val="22"/>
          <w:szCs w:val="22"/>
        </w:rPr>
        <w:t>gmin</w:t>
      </w:r>
      <w:r w:rsidR="00323940">
        <w:rPr>
          <w:rFonts w:asciiTheme="minorHAnsi" w:hAnsiTheme="minorHAnsi" w:cstheme="minorHAnsi"/>
          <w:spacing w:val="4"/>
          <w:sz w:val="22"/>
          <w:szCs w:val="22"/>
        </w:rPr>
        <w:t xml:space="preserve"> wraz </w:t>
      </w:r>
      <w:r w:rsidR="00323940" w:rsidRPr="008B2CF6">
        <w:rPr>
          <w:rFonts w:asciiTheme="minorHAnsi" w:hAnsiTheme="minorHAnsi" w:cstheme="minorHAnsi"/>
          <w:spacing w:val="4"/>
          <w:sz w:val="22"/>
          <w:szCs w:val="22"/>
        </w:rPr>
        <w:t xml:space="preserve">z liczbą mieszkańców </w:t>
      </w:r>
      <w:r w:rsidRPr="00D32F8A">
        <w:rPr>
          <w:rFonts w:asciiTheme="minorHAnsi" w:hAnsiTheme="minorHAnsi" w:cstheme="minorHAnsi"/>
          <w:spacing w:val="4"/>
          <w:sz w:val="22"/>
          <w:szCs w:val="22"/>
        </w:rPr>
        <w:t>na obszarze których będą realizowane przewozy</w:t>
      </w:r>
      <w:r w:rsidR="00030202">
        <w:rPr>
          <w:rFonts w:asciiTheme="minorHAnsi" w:hAnsiTheme="minorHAnsi" w:cstheme="minorHAnsi"/>
          <w:spacing w:val="4"/>
          <w:sz w:val="22"/>
          <w:szCs w:val="22"/>
        </w:rPr>
        <w:t>. Należy wpisać nazwę gminy a obok w nawiasie liczbę mieszkańców</w:t>
      </w:r>
      <w:r w:rsidRPr="00D32F8A">
        <w:rPr>
          <w:rFonts w:asciiTheme="minorHAnsi" w:hAnsiTheme="minorHAnsi" w:cstheme="minorHAnsi"/>
          <w:spacing w:val="4"/>
          <w:sz w:val="22"/>
          <w:szCs w:val="22"/>
        </w:rPr>
        <w:t>;</w:t>
      </w:r>
    </w:p>
    <w:p w14:paraId="3953E71F" w14:textId="77777777" w:rsidR="008500D6" w:rsidRPr="00D32F8A" w:rsidRDefault="008500D6" w:rsidP="0072057A">
      <w:pPr>
        <w:pStyle w:val="Teksttreci20"/>
        <w:shd w:val="clear" w:color="auto" w:fill="auto"/>
        <w:spacing w:before="0" w:after="0" w:line="360" w:lineRule="auto"/>
        <w:ind w:firstLine="0"/>
        <w:rPr>
          <w:rFonts w:asciiTheme="minorHAnsi" w:hAnsiTheme="minorHAnsi" w:cstheme="minorHAnsi"/>
          <w:spacing w:val="4"/>
          <w:sz w:val="22"/>
          <w:szCs w:val="22"/>
        </w:rPr>
      </w:pPr>
      <w:r w:rsidRPr="00D32F8A">
        <w:rPr>
          <w:rFonts w:asciiTheme="minorHAnsi" w:hAnsiTheme="minorHAnsi" w:cstheme="minorHAnsi"/>
          <w:spacing w:val="4"/>
          <w:sz w:val="22"/>
          <w:szCs w:val="22"/>
        </w:rPr>
        <w:t xml:space="preserve">pkt 6 </w:t>
      </w:r>
      <w:r w:rsidR="00972F44" w:rsidRPr="00D32F8A">
        <w:rPr>
          <w:rFonts w:asciiTheme="minorHAnsi" w:hAnsiTheme="minorHAnsi" w:cstheme="minorHAnsi"/>
          <w:spacing w:val="4"/>
          <w:sz w:val="22"/>
          <w:szCs w:val="22"/>
        </w:rPr>
        <w:t>– należy podać wszystkie informacje związane z daną linią tj.:</w:t>
      </w:r>
    </w:p>
    <w:p w14:paraId="62D6715E" w14:textId="076A2797" w:rsidR="00972F44" w:rsidRPr="005F2AAD" w:rsidRDefault="00321955" w:rsidP="005B00A2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Theme="minorHAnsi" w:hAnsiTheme="minorHAnsi" w:cstheme="minorHAnsi"/>
          <w:spacing w:val="4"/>
          <w:sz w:val="22"/>
          <w:szCs w:val="22"/>
        </w:rPr>
      </w:pPr>
      <w:r w:rsidRPr="00D32F8A">
        <w:rPr>
          <w:rFonts w:asciiTheme="minorHAnsi" w:hAnsiTheme="minorHAnsi" w:cstheme="minorHAnsi"/>
          <w:spacing w:val="4"/>
          <w:sz w:val="22"/>
          <w:szCs w:val="22"/>
        </w:rPr>
        <w:t xml:space="preserve">pkt 6.1 </w:t>
      </w:r>
      <w:r w:rsidR="007F13E2" w:rsidRPr="00D32F8A">
        <w:rPr>
          <w:rFonts w:asciiTheme="minorHAnsi" w:hAnsiTheme="minorHAnsi" w:cstheme="minorHAnsi"/>
          <w:spacing w:val="4"/>
          <w:sz w:val="22"/>
          <w:szCs w:val="22"/>
        </w:rPr>
        <w:t>–</w:t>
      </w:r>
      <w:r w:rsidR="00972F44" w:rsidRPr="00D32F8A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7F13E2" w:rsidRPr="00D32F8A">
        <w:rPr>
          <w:rFonts w:asciiTheme="minorHAnsi" w:hAnsiTheme="minorHAnsi" w:cstheme="minorHAnsi"/>
          <w:spacing w:val="4"/>
          <w:sz w:val="22"/>
          <w:szCs w:val="22"/>
        </w:rPr>
        <w:t>należy podać</w:t>
      </w:r>
      <w:r w:rsidR="00920D8A" w:rsidRPr="00D32F8A">
        <w:rPr>
          <w:rFonts w:asciiTheme="minorHAnsi" w:hAnsiTheme="minorHAnsi" w:cstheme="minorHAnsi"/>
          <w:spacing w:val="4"/>
          <w:sz w:val="22"/>
          <w:szCs w:val="22"/>
        </w:rPr>
        <w:t xml:space="preserve"> nazwę linii </w:t>
      </w:r>
      <w:r w:rsidR="000D326C">
        <w:rPr>
          <w:rFonts w:asciiTheme="minorHAnsi" w:hAnsiTheme="minorHAnsi" w:cstheme="minorHAnsi"/>
          <w:spacing w:val="4"/>
          <w:sz w:val="22"/>
          <w:szCs w:val="22"/>
        </w:rPr>
        <w:t xml:space="preserve">komunikacyjnej </w:t>
      </w:r>
      <w:r w:rsidR="006322DE" w:rsidRPr="005F2AAD">
        <w:rPr>
          <w:rFonts w:asciiTheme="minorHAnsi" w:hAnsiTheme="minorHAnsi" w:cstheme="minorHAnsi"/>
          <w:spacing w:val="4"/>
          <w:sz w:val="22"/>
          <w:szCs w:val="22"/>
        </w:rPr>
        <w:t>(</w:t>
      </w:r>
      <w:r w:rsidR="006D0286" w:rsidRPr="005F2AAD">
        <w:rPr>
          <w:rFonts w:asciiTheme="minorHAnsi" w:hAnsiTheme="minorHAnsi" w:cstheme="minorHAnsi"/>
          <w:spacing w:val="4"/>
          <w:sz w:val="22"/>
          <w:szCs w:val="22"/>
        </w:rPr>
        <w:t xml:space="preserve">miejscowość początkową, końcową oraz maksymalnie dwie/trzy główne miejscowości przez które przebiega linia </w:t>
      </w:r>
      <w:r w:rsidR="000D326C" w:rsidRPr="005F2AAD">
        <w:rPr>
          <w:rFonts w:asciiTheme="minorHAnsi" w:hAnsiTheme="minorHAnsi" w:cstheme="minorHAnsi"/>
          <w:spacing w:val="4"/>
          <w:sz w:val="22"/>
          <w:szCs w:val="22"/>
        </w:rPr>
        <w:t>wyróżniając</w:t>
      </w:r>
      <w:r w:rsidR="000F3789">
        <w:rPr>
          <w:rFonts w:asciiTheme="minorHAnsi" w:hAnsiTheme="minorHAnsi" w:cstheme="minorHAnsi"/>
          <w:spacing w:val="4"/>
          <w:sz w:val="22"/>
          <w:szCs w:val="22"/>
        </w:rPr>
        <w:t>e</w:t>
      </w:r>
      <w:r w:rsidR="006D0286" w:rsidRPr="005F2AAD">
        <w:rPr>
          <w:rFonts w:asciiTheme="minorHAnsi" w:hAnsiTheme="minorHAnsi" w:cstheme="minorHAnsi"/>
          <w:spacing w:val="4"/>
          <w:sz w:val="22"/>
          <w:szCs w:val="22"/>
        </w:rPr>
        <w:t xml:space="preserve"> daną linię) </w:t>
      </w:r>
      <w:r w:rsidR="00920D8A" w:rsidRPr="005F2AAD">
        <w:rPr>
          <w:rFonts w:asciiTheme="minorHAnsi" w:hAnsiTheme="minorHAnsi" w:cstheme="minorHAnsi"/>
          <w:spacing w:val="4"/>
          <w:sz w:val="22"/>
          <w:szCs w:val="22"/>
        </w:rPr>
        <w:t>i</w:t>
      </w:r>
      <w:r w:rsidR="00972F44" w:rsidRPr="005F2AAD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0D326C" w:rsidRPr="005F2AAD">
        <w:rPr>
          <w:rFonts w:asciiTheme="minorHAnsi" w:hAnsiTheme="minorHAnsi" w:cstheme="minorHAnsi"/>
          <w:spacing w:val="4"/>
          <w:sz w:val="22"/>
          <w:szCs w:val="22"/>
        </w:rPr>
        <w:t xml:space="preserve">w nawiasie </w:t>
      </w:r>
      <w:r w:rsidR="00972F44" w:rsidRPr="005F2AAD">
        <w:rPr>
          <w:rFonts w:asciiTheme="minorHAnsi" w:hAnsiTheme="minorHAnsi" w:cstheme="minorHAnsi"/>
          <w:spacing w:val="4"/>
          <w:sz w:val="22"/>
          <w:szCs w:val="22"/>
        </w:rPr>
        <w:t xml:space="preserve">pełny zakres przebiegu </w:t>
      </w:r>
      <w:r w:rsidR="00570A01" w:rsidRPr="005F2AAD">
        <w:rPr>
          <w:rFonts w:asciiTheme="minorHAnsi" w:hAnsiTheme="minorHAnsi" w:cstheme="minorHAnsi"/>
          <w:spacing w:val="4"/>
          <w:sz w:val="22"/>
          <w:szCs w:val="22"/>
        </w:rPr>
        <w:t>linii</w:t>
      </w:r>
      <w:r w:rsidR="004D03F1" w:rsidRPr="005F2AAD">
        <w:rPr>
          <w:rFonts w:asciiTheme="minorHAnsi" w:hAnsiTheme="minorHAnsi" w:cstheme="minorHAnsi"/>
          <w:spacing w:val="4"/>
          <w:sz w:val="22"/>
          <w:szCs w:val="22"/>
        </w:rPr>
        <w:t>, który będzie</w:t>
      </w:r>
      <w:r w:rsidR="00972F44" w:rsidRPr="005F2AAD">
        <w:rPr>
          <w:rFonts w:asciiTheme="minorHAnsi" w:hAnsiTheme="minorHAnsi" w:cstheme="minorHAnsi"/>
          <w:spacing w:val="4"/>
          <w:sz w:val="22"/>
          <w:szCs w:val="22"/>
        </w:rPr>
        <w:t xml:space="preserve"> zgodny z wydanym zaświadczeniem</w:t>
      </w:r>
      <w:r w:rsidR="006D0286" w:rsidRPr="005F2AAD">
        <w:rPr>
          <w:rFonts w:asciiTheme="minorHAnsi" w:hAnsiTheme="minorHAnsi" w:cstheme="minorHAnsi"/>
          <w:spacing w:val="4"/>
          <w:sz w:val="22"/>
          <w:szCs w:val="22"/>
        </w:rPr>
        <w:t xml:space="preserve"> (wszystkie miejscowości przez które przebiega linia)</w:t>
      </w:r>
      <w:r w:rsidR="00030202">
        <w:rPr>
          <w:rFonts w:asciiTheme="minorHAnsi" w:hAnsiTheme="minorHAnsi" w:cstheme="minorHAnsi"/>
          <w:spacing w:val="4"/>
          <w:sz w:val="22"/>
          <w:szCs w:val="22"/>
        </w:rPr>
        <w:t>;</w:t>
      </w:r>
    </w:p>
    <w:p w14:paraId="57C80C92" w14:textId="521A04E4" w:rsidR="00972F44" w:rsidRPr="001D751D" w:rsidRDefault="00321955" w:rsidP="005B00A2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Theme="minorHAnsi" w:hAnsiTheme="minorHAnsi" w:cstheme="minorHAnsi"/>
          <w:spacing w:val="4"/>
        </w:rPr>
      </w:pPr>
      <w:r w:rsidRPr="00D32F8A">
        <w:rPr>
          <w:rFonts w:asciiTheme="minorHAnsi" w:hAnsiTheme="minorHAnsi" w:cstheme="minorHAnsi"/>
          <w:spacing w:val="4"/>
          <w:sz w:val="22"/>
          <w:szCs w:val="22"/>
        </w:rPr>
        <w:t>pkt 6.2</w:t>
      </w:r>
      <w:r w:rsidR="00972F44" w:rsidRPr="00D32F8A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816E57" w:rsidRPr="00816E57">
        <w:rPr>
          <w:rFonts w:asciiTheme="minorHAnsi" w:hAnsiTheme="minorHAnsi" w:cstheme="minorHAnsi"/>
          <w:spacing w:val="4"/>
          <w:sz w:val="22"/>
          <w:szCs w:val="22"/>
        </w:rPr>
        <w:t>–</w:t>
      </w:r>
      <w:r w:rsidRPr="00816E57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D74097" w:rsidRPr="00816E57">
        <w:rPr>
          <w:rFonts w:asciiTheme="minorHAnsi" w:hAnsiTheme="minorHAnsi" w:cstheme="minorHAnsi"/>
          <w:spacing w:val="4"/>
          <w:sz w:val="22"/>
          <w:szCs w:val="22"/>
        </w:rPr>
        <w:t>należy wpisać długość linii wyrażoną w kilometrach</w:t>
      </w:r>
      <w:r w:rsidR="00906EE9" w:rsidRPr="00816E57">
        <w:rPr>
          <w:rFonts w:asciiTheme="minorHAnsi" w:hAnsiTheme="minorHAnsi" w:cstheme="minorHAnsi"/>
          <w:spacing w:val="4"/>
          <w:sz w:val="22"/>
          <w:szCs w:val="22"/>
        </w:rPr>
        <w:t xml:space="preserve"> (z zaokrągleniem do dwóch miejsc </w:t>
      </w:r>
      <w:r w:rsidR="00346F12" w:rsidRPr="00816E57">
        <w:rPr>
          <w:rFonts w:asciiTheme="minorHAnsi" w:hAnsiTheme="minorHAnsi" w:cstheme="minorHAnsi"/>
          <w:spacing w:val="4"/>
          <w:sz w:val="22"/>
          <w:szCs w:val="22"/>
        </w:rPr>
        <w:br/>
      </w:r>
      <w:r w:rsidR="00906EE9" w:rsidRPr="00030202">
        <w:rPr>
          <w:rFonts w:asciiTheme="minorHAnsi" w:hAnsiTheme="minorHAnsi" w:cstheme="minorHAnsi"/>
          <w:spacing w:val="4"/>
          <w:sz w:val="22"/>
          <w:szCs w:val="22"/>
        </w:rPr>
        <w:t>po przecinku)</w:t>
      </w:r>
      <w:r w:rsidR="00030202">
        <w:rPr>
          <w:rFonts w:asciiTheme="minorHAnsi" w:hAnsiTheme="minorHAnsi" w:cstheme="minorHAnsi"/>
          <w:spacing w:val="4"/>
          <w:sz w:val="22"/>
          <w:szCs w:val="22"/>
        </w:rPr>
        <w:t>;</w:t>
      </w:r>
    </w:p>
    <w:p w14:paraId="4EB4C0D0" w14:textId="1E2E1E8B" w:rsidR="001D751D" w:rsidRPr="001D751D" w:rsidRDefault="00321955" w:rsidP="001D751D">
      <w:pPr>
        <w:widowControl/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1D751D">
        <w:rPr>
          <w:rFonts w:asciiTheme="minorHAnsi" w:hAnsiTheme="minorHAnsi" w:cstheme="minorHAnsi"/>
          <w:color w:val="auto"/>
          <w:spacing w:val="4"/>
          <w:sz w:val="22"/>
          <w:szCs w:val="22"/>
        </w:rPr>
        <w:t xml:space="preserve">pkt 6.3 </w:t>
      </w:r>
      <w:r w:rsidR="00970A5C">
        <w:rPr>
          <w:rFonts w:asciiTheme="minorHAnsi" w:hAnsiTheme="minorHAnsi" w:cstheme="minorHAnsi"/>
          <w:color w:val="auto"/>
          <w:spacing w:val="4"/>
          <w:sz w:val="22"/>
          <w:szCs w:val="22"/>
        </w:rPr>
        <w:t>–</w:t>
      </w:r>
      <w:r w:rsidR="00D74097" w:rsidRPr="001D751D">
        <w:rPr>
          <w:rFonts w:asciiTheme="minorHAnsi" w:hAnsiTheme="minorHAnsi" w:cstheme="minorHAnsi"/>
          <w:color w:val="auto"/>
          <w:spacing w:val="4"/>
          <w:sz w:val="22"/>
          <w:szCs w:val="22"/>
        </w:rPr>
        <w:t xml:space="preserve"> </w:t>
      </w:r>
      <w:r w:rsidR="00970A5C">
        <w:rPr>
          <w:rFonts w:asciiTheme="minorHAnsi" w:eastAsia="Times New Roman" w:hAnsiTheme="minorHAnsi" w:cstheme="minorHAnsi"/>
          <w:sz w:val="22"/>
          <w:szCs w:val="22"/>
          <w:lang w:bidi="ar-SA"/>
        </w:rPr>
        <w:t>liczba zatrzymań podczas jednego pełnego przejazdu na linii komunikacyjnej</w:t>
      </w:r>
      <w:r w:rsidR="00030202">
        <w:rPr>
          <w:rFonts w:asciiTheme="minorHAnsi" w:eastAsia="Times New Roman" w:hAnsiTheme="minorHAnsi" w:cstheme="minorHAnsi"/>
          <w:sz w:val="22"/>
          <w:szCs w:val="22"/>
          <w:lang w:bidi="ar-SA"/>
        </w:rPr>
        <w:t>;</w:t>
      </w:r>
    </w:p>
    <w:p w14:paraId="2AFF7221" w14:textId="14777095" w:rsidR="00906EE9" w:rsidRPr="00970A5C" w:rsidRDefault="00906EE9" w:rsidP="00970A5C">
      <w:pPr>
        <w:widowControl/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74341F">
        <w:rPr>
          <w:rFonts w:asciiTheme="minorHAnsi" w:hAnsiTheme="minorHAnsi" w:cstheme="minorHAnsi"/>
          <w:color w:val="auto"/>
          <w:spacing w:val="4"/>
          <w:sz w:val="22"/>
          <w:szCs w:val="22"/>
        </w:rPr>
        <w:t xml:space="preserve">pkt 6.4 - </w:t>
      </w:r>
      <w:r w:rsidR="00970A5C" w:rsidRPr="0074341F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ilość </w:t>
      </w:r>
      <w:r w:rsidR="00970A5C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zaplanowanych </w:t>
      </w:r>
      <w:r w:rsidR="00970A5C" w:rsidRPr="001D751D">
        <w:rPr>
          <w:rFonts w:asciiTheme="minorHAnsi" w:eastAsia="Times New Roman" w:hAnsiTheme="minorHAnsi" w:cstheme="minorHAnsi"/>
          <w:sz w:val="22"/>
          <w:szCs w:val="22"/>
          <w:lang w:bidi="ar-SA"/>
        </w:rPr>
        <w:t>pełnych kursów dziennych (częstotliwość)</w:t>
      </w:r>
      <w:r w:rsidR="00030202">
        <w:rPr>
          <w:rFonts w:asciiTheme="minorHAnsi" w:eastAsia="Times New Roman" w:hAnsiTheme="minorHAnsi" w:cstheme="minorHAnsi"/>
          <w:sz w:val="22"/>
          <w:szCs w:val="22"/>
          <w:lang w:bidi="ar-SA"/>
        </w:rPr>
        <w:t>;</w:t>
      </w:r>
    </w:p>
    <w:p w14:paraId="48356D3B" w14:textId="5CC7D028" w:rsidR="00043877" w:rsidRPr="0074341F" w:rsidRDefault="00043877" w:rsidP="005B00A2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Theme="minorHAnsi" w:hAnsiTheme="minorHAnsi" w:cstheme="minorHAnsi"/>
          <w:spacing w:val="4"/>
          <w:sz w:val="22"/>
          <w:szCs w:val="22"/>
        </w:rPr>
      </w:pPr>
      <w:r w:rsidRPr="0074341F">
        <w:rPr>
          <w:rFonts w:asciiTheme="minorHAnsi" w:hAnsiTheme="minorHAnsi" w:cstheme="minorHAnsi"/>
          <w:spacing w:val="4"/>
          <w:sz w:val="22"/>
          <w:szCs w:val="22"/>
        </w:rPr>
        <w:t xml:space="preserve">pkt 7 – należy podać kolejne informacje związane z daną linią </w:t>
      </w:r>
      <w:r w:rsidR="00617722" w:rsidRPr="0074341F">
        <w:rPr>
          <w:rFonts w:asciiTheme="minorHAnsi" w:hAnsiTheme="minorHAnsi" w:cstheme="minorHAnsi"/>
          <w:spacing w:val="4"/>
          <w:sz w:val="22"/>
          <w:szCs w:val="22"/>
        </w:rPr>
        <w:t xml:space="preserve">w </w:t>
      </w:r>
      <w:r w:rsidR="0074341F" w:rsidRPr="0074341F">
        <w:rPr>
          <w:rFonts w:asciiTheme="minorHAnsi" w:hAnsiTheme="minorHAnsi" w:cstheme="minorHAnsi"/>
          <w:spacing w:val="4"/>
          <w:sz w:val="22"/>
          <w:szCs w:val="22"/>
        </w:rPr>
        <w:t>danym roku budżetowym</w:t>
      </w:r>
      <w:r w:rsidR="0075057D" w:rsidRPr="0074341F">
        <w:rPr>
          <w:rFonts w:asciiTheme="minorHAnsi" w:hAnsiTheme="minorHAnsi" w:cstheme="minorHAnsi"/>
          <w:spacing w:val="4"/>
          <w:sz w:val="22"/>
          <w:szCs w:val="22"/>
        </w:rPr>
        <w:t xml:space="preserve"> tj.:</w:t>
      </w:r>
    </w:p>
    <w:p w14:paraId="44AC40E8" w14:textId="7284243B" w:rsidR="00C70F3A" w:rsidRPr="00A30B17" w:rsidRDefault="00617722" w:rsidP="005B00A2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Theme="minorHAnsi" w:hAnsiTheme="minorHAnsi" w:cstheme="minorHAnsi"/>
          <w:spacing w:val="4"/>
          <w:sz w:val="22"/>
          <w:szCs w:val="22"/>
        </w:rPr>
      </w:pPr>
      <w:r w:rsidRPr="000E4156">
        <w:rPr>
          <w:rFonts w:asciiTheme="minorHAnsi" w:hAnsiTheme="minorHAnsi" w:cstheme="minorHAnsi"/>
          <w:spacing w:val="4"/>
          <w:sz w:val="22"/>
          <w:szCs w:val="22"/>
        </w:rPr>
        <w:t xml:space="preserve">pkt 7.1 </w:t>
      </w:r>
      <w:r w:rsidR="007F13E2" w:rsidRPr="000E4156">
        <w:rPr>
          <w:rFonts w:asciiTheme="minorHAnsi" w:hAnsiTheme="minorHAnsi" w:cstheme="minorHAnsi"/>
          <w:spacing w:val="4"/>
          <w:sz w:val="22"/>
          <w:szCs w:val="22"/>
        </w:rPr>
        <w:t>–</w:t>
      </w:r>
      <w:r w:rsidR="00EF290C" w:rsidRPr="000E4156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7F13E2" w:rsidRPr="000E4156">
        <w:rPr>
          <w:rFonts w:asciiTheme="minorHAnsi" w:hAnsiTheme="minorHAnsi" w:cstheme="minorHAnsi"/>
          <w:spacing w:val="4"/>
          <w:sz w:val="22"/>
          <w:szCs w:val="22"/>
        </w:rPr>
        <w:t>należy podać</w:t>
      </w:r>
      <w:r w:rsidR="00EF290C" w:rsidRPr="000E4156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920D8A" w:rsidRPr="000E4156">
        <w:rPr>
          <w:rFonts w:asciiTheme="minorHAnsi" w:hAnsiTheme="minorHAnsi" w:cstheme="minorHAnsi"/>
          <w:spacing w:val="4"/>
          <w:sz w:val="22"/>
          <w:szCs w:val="22"/>
        </w:rPr>
        <w:t>nazwę</w:t>
      </w:r>
      <w:r w:rsidR="008E119B" w:rsidRPr="000E4156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02654E" w:rsidRPr="000E4156">
        <w:rPr>
          <w:rFonts w:asciiTheme="minorHAnsi" w:hAnsiTheme="minorHAnsi" w:cstheme="minorHAnsi"/>
          <w:spacing w:val="4"/>
          <w:sz w:val="22"/>
          <w:szCs w:val="22"/>
        </w:rPr>
        <w:t>linii</w:t>
      </w:r>
      <w:r w:rsidR="00EF290C" w:rsidRPr="000E4156">
        <w:rPr>
          <w:rFonts w:asciiTheme="minorHAnsi" w:hAnsiTheme="minorHAnsi" w:cstheme="minorHAnsi"/>
          <w:spacing w:val="4"/>
          <w:sz w:val="22"/>
          <w:szCs w:val="22"/>
        </w:rPr>
        <w:t xml:space="preserve"> zgodn</w:t>
      </w:r>
      <w:r w:rsidR="008E119B" w:rsidRPr="000E4156">
        <w:rPr>
          <w:rFonts w:asciiTheme="minorHAnsi" w:hAnsiTheme="minorHAnsi" w:cstheme="minorHAnsi"/>
          <w:spacing w:val="4"/>
          <w:sz w:val="22"/>
          <w:szCs w:val="22"/>
        </w:rPr>
        <w:t>y</w:t>
      </w:r>
      <w:r w:rsidR="00EF290C" w:rsidRPr="000E4156">
        <w:rPr>
          <w:rFonts w:asciiTheme="minorHAnsi" w:hAnsiTheme="minorHAnsi" w:cstheme="minorHAnsi"/>
          <w:spacing w:val="4"/>
          <w:sz w:val="22"/>
          <w:szCs w:val="22"/>
        </w:rPr>
        <w:t xml:space="preserve"> z </w:t>
      </w:r>
      <w:r w:rsidR="00920D8A" w:rsidRPr="000E4156">
        <w:rPr>
          <w:rFonts w:asciiTheme="minorHAnsi" w:hAnsiTheme="minorHAnsi" w:cstheme="minorHAnsi"/>
          <w:spacing w:val="4"/>
          <w:sz w:val="22"/>
          <w:szCs w:val="22"/>
        </w:rPr>
        <w:t>pkt. 6.1</w:t>
      </w:r>
      <w:r w:rsidR="006D0286">
        <w:rPr>
          <w:rFonts w:asciiTheme="minorHAnsi" w:hAnsiTheme="minorHAnsi" w:cstheme="minorHAnsi"/>
          <w:spacing w:val="4"/>
          <w:sz w:val="22"/>
          <w:szCs w:val="22"/>
        </w:rPr>
        <w:t xml:space="preserve"> tj. </w:t>
      </w:r>
      <w:r w:rsidR="006D0286" w:rsidRPr="00A30B17">
        <w:rPr>
          <w:rFonts w:asciiTheme="minorHAnsi" w:hAnsiTheme="minorHAnsi" w:cstheme="minorHAnsi"/>
          <w:spacing w:val="4"/>
          <w:sz w:val="22"/>
          <w:szCs w:val="22"/>
        </w:rPr>
        <w:t>(miejscowość początkową, końcową oraz maksymalnie dwie/trzy główne miejscowości przez które przebiega linia</w:t>
      </w:r>
      <w:r w:rsidR="00854BE8">
        <w:rPr>
          <w:rFonts w:asciiTheme="minorHAnsi" w:hAnsiTheme="minorHAnsi" w:cstheme="minorHAnsi"/>
          <w:spacing w:val="4"/>
          <w:sz w:val="22"/>
          <w:szCs w:val="22"/>
        </w:rPr>
        <w:t>,</w:t>
      </w:r>
      <w:r w:rsidR="006D0286" w:rsidRPr="00A30B17">
        <w:rPr>
          <w:rFonts w:asciiTheme="minorHAnsi" w:hAnsiTheme="minorHAnsi" w:cstheme="minorHAnsi"/>
          <w:spacing w:val="4"/>
          <w:sz w:val="22"/>
          <w:szCs w:val="22"/>
        </w:rPr>
        <w:t xml:space="preserve"> pomagające wyróżnić daną linię)</w:t>
      </w:r>
      <w:r w:rsidR="00030202">
        <w:rPr>
          <w:rFonts w:asciiTheme="minorHAnsi" w:hAnsiTheme="minorHAnsi" w:cstheme="minorHAnsi"/>
          <w:spacing w:val="4"/>
          <w:sz w:val="22"/>
          <w:szCs w:val="22"/>
        </w:rPr>
        <w:t>;</w:t>
      </w:r>
    </w:p>
    <w:p w14:paraId="5D8FD6BA" w14:textId="4BCC9CBE" w:rsidR="00C05BBB" w:rsidRPr="000E4156" w:rsidRDefault="00C05BBB" w:rsidP="000E4156">
      <w:pPr>
        <w:pStyle w:val="Teksttreci20"/>
        <w:shd w:val="clear" w:color="auto" w:fill="auto"/>
        <w:spacing w:before="0" w:after="0" w:line="360" w:lineRule="auto"/>
        <w:ind w:left="426" w:hanging="426"/>
        <w:rPr>
          <w:rFonts w:asciiTheme="minorHAnsi" w:hAnsiTheme="minorHAnsi" w:cstheme="minorHAnsi"/>
          <w:spacing w:val="4"/>
          <w:sz w:val="22"/>
          <w:szCs w:val="22"/>
        </w:rPr>
      </w:pPr>
      <w:r w:rsidRPr="000E4156">
        <w:rPr>
          <w:rFonts w:asciiTheme="minorHAnsi" w:hAnsiTheme="minorHAnsi" w:cstheme="minorHAnsi"/>
          <w:spacing w:val="4"/>
          <w:sz w:val="22"/>
          <w:szCs w:val="22"/>
        </w:rPr>
        <w:t>pkt</w:t>
      </w:r>
      <w:r w:rsidR="00613261" w:rsidRPr="000E4156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0E4156">
        <w:rPr>
          <w:rFonts w:asciiTheme="minorHAnsi" w:hAnsiTheme="minorHAnsi" w:cstheme="minorHAnsi"/>
          <w:spacing w:val="4"/>
          <w:sz w:val="22"/>
          <w:szCs w:val="22"/>
        </w:rPr>
        <w:t>7.2 – należy podać datę uruchomienia linii komunikacyjnej</w:t>
      </w:r>
      <w:r w:rsidR="000E4156" w:rsidRPr="000E4156">
        <w:rPr>
          <w:rFonts w:asciiTheme="minorHAnsi" w:hAnsiTheme="minorHAnsi" w:cstheme="minorHAnsi"/>
          <w:spacing w:val="4"/>
          <w:sz w:val="22"/>
          <w:szCs w:val="22"/>
        </w:rPr>
        <w:t xml:space="preserve"> w danym roku budżetowym</w:t>
      </w:r>
      <w:r w:rsidR="00030202">
        <w:rPr>
          <w:rFonts w:asciiTheme="minorHAnsi" w:hAnsiTheme="minorHAnsi" w:cstheme="minorHAnsi"/>
          <w:spacing w:val="4"/>
          <w:sz w:val="22"/>
          <w:szCs w:val="22"/>
        </w:rPr>
        <w:t>;</w:t>
      </w:r>
    </w:p>
    <w:p w14:paraId="1F42E145" w14:textId="60DB74DC" w:rsidR="00043877" w:rsidRPr="007423E0" w:rsidRDefault="00C70F3A" w:rsidP="000E4156">
      <w:pPr>
        <w:pStyle w:val="Teksttreci20"/>
        <w:shd w:val="clear" w:color="auto" w:fill="auto"/>
        <w:spacing w:before="0" w:after="0" w:line="360" w:lineRule="auto"/>
        <w:ind w:left="426" w:hanging="426"/>
        <w:rPr>
          <w:rFonts w:asciiTheme="minorHAnsi" w:hAnsiTheme="minorHAnsi" w:cstheme="minorHAnsi"/>
          <w:spacing w:val="4"/>
          <w:sz w:val="22"/>
          <w:szCs w:val="22"/>
        </w:rPr>
      </w:pPr>
      <w:r w:rsidRPr="007423E0">
        <w:rPr>
          <w:rFonts w:asciiTheme="minorHAnsi" w:hAnsiTheme="minorHAnsi" w:cstheme="minorHAnsi"/>
          <w:spacing w:val="4"/>
          <w:sz w:val="22"/>
          <w:szCs w:val="22"/>
        </w:rPr>
        <w:t>pkt</w:t>
      </w:r>
      <w:r w:rsidR="00613261" w:rsidRPr="007423E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7423E0">
        <w:rPr>
          <w:rFonts w:asciiTheme="minorHAnsi" w:hAnsiTheme="minorHAnsi" w:cstheme="minorHAnsi"/>
          <w:spacing w:val="4"/>
          <w:sz w:val="22"/>
          <w:szCs w:val="22"/>
        </w:rPr>
        <w:t>7.</w:t>
      </w:r>
      <w:r w:rsidR="00C05BBB" w:rsidRPr="007423E0">
        <w:rPr>
          <w:rFonts w:asciiTheme="minorHAnsi" w:hAnsiTheme="minorHAnsi" w:cstheme="minorHAnsi"/>
          <w:spacing w:val="4"/>
          <w:sz w:val="22"/>
          <w:szCs w:val="22"/>
        </w:rPr>
        <w:t>3</w:t>
      </w:r>
      <w:r w:rsidRPr="007423E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043877" w:rsidRPr="007423E0">
        <w:rPr>
          <w:rFonts w:asciiTheme="minorHAnsi" w:hAnsiTheme="minorHAnsi" w:cstheme="minorHAnsi"/>
          <w:spacing w:val="4"/>
          <w:sz w:val="22"/>
          <w:szCs w:val="22"/>
        </w:rPr>
        <w:t xml:space="preserve">- należy podać ilość miesięcy objętych </w:t>
      </w:r>
      <w:r w:rsidR="00854BE8">
        <w:rPr>
          <w:rFonts w:asciiTheme="minorHAnsi" w:hAnsiTheme="minorHAnsi" w:cstheme="minorHAnsi"/>
          <w:spacing w:val="4"/>
          <w:sz w:val="22"/>
          <w:szCs w:val="22"/>
        </w:rPr>
        <w:t>dofinansowaniem</w:t>
      </w:r>
      <w:r w:rsidR="00645306" w:rsidRPr="007423E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E05166">
        <w:rPr>
          <w:rFonts w:asciiTheme="minorHAnsi" w:hAnsiTheme="minorHAnsi" w:cstheme="minorHAnsi"/>
          <w:spacing w:val="4"/>
          <w:sz w:val="22"/>
          <w:szCs w:val="22"/>
        </w:rPr>
        <w:t>w</w:t>
      </w:r>
      <w:r w:rsidR="00645306" w:rsidRPr="007423E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7423E0" w:rsidRPr="007423E0">
        <w:rPr>
          <w:rFonts w:asciiTheme="minorHAnsi" w:hAnsiTheme="minorHAnsi" w:cstheme="minorHAnsi"/>
          <w:spacing w:val="4"/>
          <w:sz w:val="22"/>
          <w:szCs w:val="22"/>
        </w:rPr>
        <w:t>rok</w:t>
      </w:r>
      <w:r w:rsidR="00E05166">
        <w:rPr>
          <w:rFonts w:asciiTheme="minorHAnsi" w:hAnsiTheme="minorHAnsi" w:cstheme="minorHAnsi"/>
          <w:spacing w:val="4"/>
          <w:sz w:val="22"/>
          <w:szCs w:val="22"/>
        </w:rPr>
        <w:t>u</w:t>
      </w:r>
      <w:r w:rsidR="007423E0" w:rsidRPr="007423E0">
        <w:rPr>
          <w:rFonts w:asciiTheme="minorHAnsi" w:hAnsiTheme="minorHAnsi" w:cstheme="minorHAnsi"/>
          <w:spacing w:val="4"/>
          <w:sz w:val="22"/>
          <w:szCs w:val="22"/>
        </w:rPr>
        <w:t xml:space="preserve"> bud</w:t>
      </w:r>
      <w:r w:rsidR="0076029F">
        <w:rPr>
          <w:rFonts w:asciiTheme="minorHAnsi" w:hAnsiTheme="minorHAnsi" w:cstheme="minorHAnsi"/>
          <w:spacing w:val="4"/>
          <w:sz w:val="22"/>
          <w:szCs w:val="22"/>
        </w:rPr>
        <w:t>ż</w:t>
      </w:r>
      <w:r w:rsidR="007423E0" w:rsidRPr="007423E0">
        <w:rPr>
          <w:rFonts w:asciiTheme="minorHAnsi" w:hAnsiTheme="minorHAnsi" w:cstheme="minorHAnsi"/>
          <w:spacing w:val="4"/>
          <w:sz w:val="22"/>
          <w:szCs w:val="22"/>
        </w:rPr>
        <w:t>etowy</w:t>
      </w:r>
      <w:r w:rsidR="00E05166">
        <w:rPr>
          <w:rFonts w:asciiTheme="minorHAnsi" w:hAnsiTheme="minorHAnsi" w:cstheme="minorHAnsi"/>
          <w:spacing w:val="4"/>
          <w:sz w:val="22"/>
          <w:szCs w:val="22"/>
        </w:rPr>
        <w:t>m</w:t>
      </w:r>
      <w:r w:rsidR="00030202">
        <w:rPr>
          <w:rFonts w:asciiTheme="minorHAnsi" w:hAnsiTheme="minorHAnsi" w:cstheme="minorHAnsi"/>
          <w:spacing w:val="4"/>
          <w:sz w:val="22"/>
          <w:szCs w:val="22"/>
        </w:rPr>
        <w:t>;</w:t>
      </w:r>
    </w:p>
    <w:p w14:paraId="4B399A58" w14:textId="268AA7AB" w:rsidR="0076029F" w:rsidRPr="004D03F1" w:rsidRDefault="00C70F3A" w:rsidP="0076029F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Theme="minorHAnsi" w:hAnsiTheme="minorHAnsi" w:cstheme="minorHAnsi"/>
          <w:color w:val="4472C4" w:themeColor="accent1"/>
          <w:spacing w:val="4"/>
          <w:sz w:val="22"/>
          <w:szCs w:val="22"/>
        </w:rPr>
      </w:pPr>
      <w:r w:rsidRPr="0076029F">
        <w:rPr>
          <w:rFonts w:asciiTheme="minorHAnsi" w:hAnsiTheme="minorHAnsi" w:cstheme="minorHAnsi"/>
          <w:spacing w:val="4"/>
          <w:sz w:val="22"/>
          <w:szCs w:val="22"/>
        </w:rPr>
        <w:t>pkt 7.</w:t>
      </w:r>
      <w:r w:rsidR="00C05BBB" w:rsidRPr="0076029F">
        <w:rPr>
          <w:rFonts w:asciiTheme="minorHAnsi" w:hAnsiTheme="minorHAnsi" w:cstheme="minorHAnsi"/>
          <w:spacing w:val="4"/>
          <w:sz w:val="22"/>
          <w:szCs w:val="22"/>
        </w:rPr>
        <w:t>4</w:t>
      </w:r>
      <w:r w:rsidRPr="0076029F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645306" w:rsidRPr="0076029F">
        <w:rPr>
          <w:rFonts w:asciiTheme="minorHAnsi" w:hAnsiTheme="minorHAnsi" w:cstheme="minorHAnsi"/>
          <w:spacing w:val="4"/>
          <w:sz w:val="22"/>
          <w:szCs w:val="22"/>
        </w:rPr>
        <w:t xml:space="preserve">- </w:t>
      </w:r>
      <w:r w:rsidR="0076029F" w:rsidRPr="0076029F">
        <w:rPr>
          <w:rFonts w:asciiTheme="minorHAnsi" w:hAnsiTheme="minorHAnsi" w:cstheme="minorHAnsi"/>
          <w:spacing w:val="4"/>
          <w:sz w:val="22"/>
          <w:szCs w:val="22"/>
        </w:rPr>
        <w:t>planowana wielkość pracy eksploatacyjnej w roku budżetowym, której wartość należy podać w wozokilometrach w stosunku do każdej linii (dane z załącznika nr 1 do wniosku)</w:t>
      </w:r>
      <w:r w:rsidR="00030202">
        <w:rPr>
          <w:rFonts w:asciiTheme="minorHAnsi" w:hAnsiTheme="minorHAnsi" w:cstheme="minorHAnsi"/>
          <w:spacing w:val="4"/>
          <w:sz w:val="22"/>
          <w:szCs w:val="22"/>
        </w:rPr>
        <w:t>;</w:t>
      </w:r>
    </w:p>
    <w:p w14:paraId="4215F2B9" w14:textId="73C761F8" w:rsidR="004754CB" w:rsidRPr="00C365EB" w:rsidRDefault="00C70F3A" w:rsidP="005B00A2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Theme="minorHAnsi" w:hAnsiTheme="minorHAnsi" w:cstheme="minorHAnsi"/>
          <w:spacing w:val="4"/>
          <w:sz w:val="22"/>
          <w:szCs w:val="22"/>
        </w:rPr>
      </w:pPr>
      <w:r w:rsidRPr="00C365EB">
        <w:rPr>
          <w:rFonts w:asciiTheme="minorHAnsi" w:hAnsiTheme="minorHAnsi" w:cstheme="minorHAnsi"/>
          <w:spacing w:val="4"/>
          <w:sz w:val="22"/>
          <w:szCs w:val="22"/>
        </w:rPr>
        <w:t>pkt 7.</w:t>
      </w:r>
      <w:r w:rsidR="00C05BBB" w:rsidRPr="00C365EB">
        <w:rPr>
          <w:rFonts w:asciiTheme="minorHAnsi" w:hAnsiTheme="minorHAnsi" w:cstheme="minorHAnsi"/>
          <w:spacing w:val="4"/>
          <w:sz w:val="22"/>
          <w:szCs w:val="22"/>
        </w:rPr>
        <w:t>5</w:t>
      </w:r>
      <w:r w:rsidRPr="00C365EB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4754CB" w:rsidRPr="00C365EB">
        <w:rPr>
          <w:rFonts w:asciiTheme="minorHAnsi" w:hAnsiTheme="minorHAnsi" w:cstheme="minorHAnsi"/>
          <w:spacing w:val="4"/>
          <w:sz w:val="22"/>
          <w:szCs w:val="22"/>
        </w:rPr>
        <w:t xml:space="preserve">- </w:t>
      </w:r>
      <w:r w:rsidR="00C365EB" w:rsidRPr="00C365EB">
        <w:rPr>
          <w:rFonts w:asciiTheme="minorHAnsi" w:hAnsiTheme="minorHAnsi" w:cstheme="minorHAnsi"/>
          <w:spacing w:val="4"/>
          <w:sz w:val="22"/>
          <w:szCs w:val="22"/>
        </w:rPr>
        <w:t>należy wskazać planowaną kwotę deficytu na każdej linii, w danym roku budżetowym (dane z załącznika nr 1 do wniosku)</w:t>
      </w:r>
      <w:r w:rsidR="00030202">
        <w:rPr>
          <w:rFonts w:asciiTheme="minorHAnsi" w:hAnsiTheme="minorHAnsi" w:cstheme="minorHAnsi"/>
          <w:spacing w:val="4"/>
          <w:sz w:val="22"/>
          <w:szCs w:val="22"/>
        </w:rPr>
        <w:t>;</w:t>
      </w:r>
    </w:p>
    <w:p w14:paraId="5F0D7481" w14:textId="0E18A4DB" w:rsidR="004754CB" w:rsidRPr="003C7D9A" w:rsidRDefault="00C70F3A" w:rsidP="005B00A2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Theme="minorHAnsi" w:hAnsiTheme="minorHAnsi" w:cstheme="minorHAnsi"/>
          <w:spacing w:val="4"/>
          <w:sz w:val="22"/>
          <w:szCs w:val="22"/>
        </w:rPr>
      </w:pPr>
      <w:r w:rsidRPr="003C7D9A">
        <w:rPr>
          <w:rFonts w:asciiTheme="minorHAnsi" w:hAnsiTheme="minorHAnsi" w:cstheme="minorHAnsi"/>
          <w:spacing w:val="4"/>
          <w:sz w:val="22"/>
          <w:szCs w:val="22"/>
        </w:rPr>
        <w:t>pkt 7.</w:t>
      </w:r>
      <w:r w:rsidR="003C7D9A" w:rsidRPr="003C7D9A">
        <w:rPr>
          <w:rFonts w:asciiTheme="minorHAnsi" w:hAnsiTheme="minorHAnsi" w:cstheme="minorHAnsi"/>
          <w:spacing w:val="4"/>
          <w:sz w:val="22"/>
          <w:szCs w:val="22"/>
        </w:rPr>
        <w:t>6</w:t>
      </w:r>
      <w:r w:rsidRPr="003C7D9A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4754CB" w:rsidRPr="003C7D9A">
        <w:rPr>
          <w:rFonts w:asciiTheme="minorHAnsi" w:hAnsiTheme="minorHAnsi" w:cstheme="minorHAnsi"/>
          <w:spacing w:val="4"/>
          <w:sz w:val="22"/>
          <w:szCs w:val="22"/>
        </w:rPr>
        <w:t xml:space="preserve">- należy wpisać planowaną, kwotę wkładu własnego </w:t>
      </w:r>
      <w:r w:rsidR="00DF627A">
        <w:rPr>
          <w:rFonts w:asciiTheme="minorHAnsi" w:hAnsiTheme="minorHAnsi" w:cstheme="minorHAnsi"/>
          <w:spacing w:val="4"/>
          <w:sz w:val="22"/>
          <w:szCs w:val="22"/>
        </w:rPr>
        <w:t>o</w:t>
      </w:r>
      <w:r w:rsidR="004754CB" w:rsidRPr="003C7D9A">
        <w:rPr>
          <w:rFonts w:asciiTheme="minorHAnsi" w:hAnsiTheme="minorHAnsi" w:cstheme="minorHAnsi"/>
          <w:spacing w:val="4"/>
          <w:sz w:val="22"/>
          <w:szCs w:val="22"/>
        </w:rPr>
        <w:t>rganizatora</w:t>
      </w:r>
      <w:r w:rsidR="00D32598" w:rsidRPr="003C7D9A">
        <w:rPr>
          <w:rFonts w:asciiTheme="minorHAnsi" w:hAnsiTheme="minorHAnsi" w:cstheme="minorHAnsi"/>
          <w:spacing w:val="4"/>
          <w:sz w:val="22"/>
          <w:szCs w:val="22"/>
        </w:rPr>
        <w:t xml:space="preserve"> w </w:t>
      </w:r>
      <w:r w:rsidR="003C7D9A" w:rsidRPr="003C7D9A">
        <w:rPr>
          <w:rFonts w:asciiTheme="minorHAnsi" w:hAnsiTheme="minorHAnsi" w:cstheme="minorHAnsi"/>
          <w:spacing w:val="4"/>
          <w:sz w:val="22"/>
          <w:szCs w:val="22"/>
        </w:rPr>
        <w:t>danym roku budżetowym</w:t>
      </w:r>
      <w:r w:rsidR="004754CB" w:rsidRPr="003C7D9A">
        <w:rPr>
          <w:rFonts w:asciiTheme="minorHAnsi" w:hAnsiTheme="minorHAnsi" w:cstheme="minorHAnsi"/>
          <w:spacing w:val="4"/>
          <w:sz w:val="22"/>
          <w:szCs w:val="22"/>
        </w:rPr>
        <w:t xml:space="preserve"> – minimum 10 % deficytu przy założeniu, iż dopłata z budżetu państwa nie może być wyższa niż 3 zł do wozokilometra</w:t>
      </w:r>
      <w:r w:rsidR="00944C93" w:rsidRPr="003C7D9A">
        <w:rPr>
          <w:rFonts w:asciiTheme="minorHAnsi" w:hAnsiTheme="minorHAnsi" w:cstheme="minorHAnsi"/>
          <w:spacing w:val="4"/>
          <w:sz w:val="22"/>
          <w:szCs w:val="22"/>
        </w:rPr>
        <w:t xml:space="preserve"> i pokryta jest cała wartość deficytu</w:t>
      </w:r>
      <w:r w:rsidR="003C7D9A" w:rsidRPr="00C365EB">
        <w:rPr>
          <w:rFonts w:asciiTheme="minorHAnsi" w:hAnsiTheme="minorHAnsi" w:cstheme="minorHAnsi"/>
          <w:spacing w:val="4"/>
          <w:sz w:val="22"/>
          <w:szCs w:val="22"/>
        </w:rPr>
        <w:t>(dane z załącznika nr 1 do wniosku)</w:t>
      </w:r>
      <w:r w:rsidR="00030202">
        <w:rPr>
          <w:rFonts w:asciiTheme="minorHAnsi" w:hAnsiTheme="minorHAnsi" w:cstheme="minorHAnsi"/>
          <w:spacing w:val="4"/>
          <w:sz w:val="22"/>
          <w:szCs w:val="22"/>
        </w:rPr>
        <w:t>;</w:t>
      </w:r>
    </w:p>
    <w:p w14:paraId="223B55C7" w14:textId="5A49855F" w:rsidR="004754CB" w:rsidRDefault="00617722" w:rsidP="005B00A2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Theme="minorHAnsi" w:hAnsiTheme="minorHAnsi" w:cstheme="minorHAnsi"/>
          <w:spacing w:val="4"/>
          <w:sz w:val="22"/>
          <w:szCs w:val="22"/>
        </w:rPr>
      </w:pPr>
      <w:r w:rsidRPr="006F195F">
        <w:rPr>
          <w:rFonts w:asciiTheme="minorHAnsi" w:hAnsiTheme="minorHAnsi" w:cstheme="minorHAnsi"/>
          <w:spacing w:val="4"/>
          <w:sz w:val="22"/>
          <w:szCs w:val="22"/>
        </w:rPr>
        <w:t>pkt 7.</w:t>
      </w:r>
      <w:r w:rsidR="006F195F" w:rsidRPr="006F195F">
        <w:rPr>
          <w:rFonts w:asciiTheme="minorHAnsi" w:hAnsiTheme="minorHAnsi" w:cstheme="minorHAnsi"/>
          <w:spacing w:val="4"/>
          <w:sz w:val="22"/>
          <w:szCs w:val="22"/>
        </w:rPr>
        <w:t>7</w:t>
      </w:r>
      <w:r w:rsidRPr="006F195F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4754CB" w:rsidRPr="006F195F">
        <w:rPr>
          <w:rFonts w:asciiTheme="minorHAnsi" w:hAnsiTheme="minorHAnsi" w:cstheme="minorHAnsi"/>
          <w:spacing w:val="4"/>
          <w:sz w:val="22"/>
          <w:szCs w:val="22"/>
        </w:rPr>
        <w:t xml:space="preserve">- należy wpisać planowaną, kwotę dopłaty pochodzącą z budżetu państwa </w:t>
      </w:r>
      <w:r w:rsidR="00D32598" w:rsidRPr="006F195F">
        <w:rPr>
          <w:rFonts w:asciiTheme="minorHAnsi" w:hAnsiTheme="minorHAnsi" w:cstheme="minorHAnsi"/>
          <w:spacing w:val="4"/>
          <w:sz w:val="22"/>
          <w:szCs w:val="22"/>
        </w:rPr>
        <w:t xml:space="preserve">w pełnym okresie rozliczeniowym </w:t>
      </w:r>
      <w:r w:rsidR="00944C93" w:rsidRPr="006F195F">
        <w:rPr>
          <w:rFonts w:asciiTheme="minorHAnsi" w:hAnsiTheme="minorHAnsi" w:cstheme="minorHAnsi"/>
          <w:spacing w:val="4"/>
          <w:sz w:val="22"/>
          <w:szCs w:val="22"/>
        </w:rPr>
        <w:t xml:space="preserve">- </w:t>
      </w:r>
      <w:r w:rsidR="004754CB" w:rsidRPr="006F195F">
        <w:rPr>
          <w:rFonts w:asciiTheme="minorHAnsi" w:hAnsiTheme="minorHAnsi" w:cstheme="minorHAnsi"/>
          <w:spacing w:val="4"/>
          <w:sz w:val="22"/>
          <w:szCs w:val="22"/>
        </w:rPr>
        <w:t xml:space="preserve">max 3 zł do 1 wozokilometra, gdy wkład własny </w:t>
      </w:r>
      <w:r w:rsidR="00DF627A">
        <w:rPr>
          <w:rFonts w:asciiTheme="minorHAnsi" w:hAnsiTheme="minorHAnsi" w:cstheme="minorHAnsi"/>
          <w:spacing w:val="4"/>
          <w:sz w:val="22"/>
          <w:szCs w:val="22"/>
        </w:rPr>
        <w:t>o</w:t>
      </w:r>
      <w:r w:rsidR="004754CB" w:rsidRPr="006F195F">
        <w:rPr>
          <w:rFonts w:asciiTheme="minorHAnsi" w:hAnsiTheme="minorHAnsi" w:cstheme="minorHAnsi"/>
          <w:spacing w:val="4"/>
          <w:sz w:val="22"/>
          <w:szCs w:val="22"/>
        </w:rPr>
        <w:t>rganizatora wynosi minimum 10% deficytu do danej linii</w:t>
      </w:r>
      <w:r w:rsidR="00944C93" w:rsidRPr="006F195F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6F195F" w:rsidRPr="00C365EB">
        <w:rPr>
          <w:rFonts w:asciiTheme="minorHAnsi" w:hAnsiTheme="minorHAnsi" w:cstheme="minorHAnsi"/>
          <w:spacing w:val="4"/>
          <w:sz w:val="22"/>
          <w:szCs w:val="22"/>
        </w:rPr>
        <w:t>(dane z załącznika nr 1 do wniosku)</w:t>
      </w:r>
      <w:r w:rsidR="006F195F">
        <w:rPr>
          <w:rFonts w:asciiTheme="minorHAnsi" w:hAnsiTheme="minorHAnsi" w:cstheme="minorHAnsi"/>
          <w:spacing w:val="4"/>
          <w:sz w:val="22"/>
          <w:szCs w:val="22"/>
        </w:rPr>
        <w:t>;</w:t>
      </w:r>
    </w:p>
    <w:p w14:paraId="01207EC5" w14:textId="07606E67" w:rsidR="006F195F" w:rsidRPr="006F195F" w:rsidRDefault="006F195F" w:rsidP="005B00A2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Theme="minorHAnsi" w:hAnsiTheme="minorHAnsi" w:cstheme="minorHAnsi"/>
          <w:spacing w:val="4"/>
          <w:sz w:val="22"/>
          <w:szCs w:val="22"/>
        </w:rPr>
      </w:pPr>
      <w:r>
        <w:rPr>
          <w:rFonts w:asciiTheme="minorHAnsi" w:hAnsiTheme="minorHAnsi" w:cstheme="minorHAnsi"/>
          <w:spacing w:val="4"/>
          <w:sz w:val="22"/>
          <w:szCs w:val="22"/>
        </w:rPr>
        <w:t>pkt 8 - 1</w:t>
      </w:r>
      <w:r w:rsidR="00030202">
        <w:rPr>
          <w:rFonts w:asciiTheme="minorHAnsi" w:hAnsiTheme="minorHAnsi" w:cstheme="minorHAnsi"/>
          <w:spacing w:val="4"/>
          <w:sz w:val="22"/>
          <w:szCs w:val="22"/>
        </w:rPr>
        <w:t>6</w:t>
      </w:r>
      <w:r>
        <w:rPr>
          <w:rFonts w:asciiTheme="minorHAnsi" w:hAnsiTheme="minorHAnsi" w:cstheme="minorHAnsi"/>
          <w:spacing w:val="4"/>
          <w:sz w:val="22"/>
          <w:szCs w:val="22"/>
        </w:rPr>
        <w:t xml:space="preserve"> – należy wypełnić adekwatnie jak pkt 7 do danego roku budżetowego na podstawie danych z załącznika nr 1 do wniosku;</w:t>
      </w:r>
    </w:p>
    <w:p w14:paraId="59566FC2" w14:textId="301AB275" w:rsidR="004C0682" w:rsidRPr="006F195F" w:rsidRDefault="003A5921" w:rsidP="005B00A2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Theme="minorHAnsi" w:hAnsiTheme="minorHAnsi" w:cstheme="minorHAnsi"/>
          <w:spacing w:val="4"/>
          <w:sz w:val="22"/>
          <w:szCs w:val="22"/>
        </w:rPr>
      </w:pPr>
      <w:r w:rsidRPr="006F195F">
        <w:rPr>
          <w:rFonts w:asciiTheme="minorHAnsi" w:hAnsiTheme="minorHAnsi" w:cstheme="minorHAnsi"/>
          <w:spacing w:val="4"/>
          <w:sz w:val="22"/>
          <w:szCs w:val="22"/>
        </w:rPr>
        <w:lastRenderedPageBreak/>
        <w:t xml:space="preserve">pkt </w:t>
      </w:r>
      <w:r w:rsidR="006F195F" w:rsidRPr="006F195F">
        <w:rPr>
          <w:rFonts w:asciiTheme="minorHAnsi" w:hAnsiTheme="minorHAnsi" w:cstheme="minorHAnsi"/>
          <w:spacing w:val="4"/>
          <w:sz w:val="22"/>
          <w:szCs w:val="22"/>
        </w:rPr>
        <w:t>1</w:t>
      </w:r>
      <w:r w:rsidR="00030202">
        <w:rPr>
          <w:rFonts w:asciiTheme="minorHAnsi" w:hAnsiTheme="minorHAnsi" w:cstheme="minorHAnsi"/>
          <w:spacing w:val="4"/>
          <w:sz w:val="22"/>
          <w:szCs w:val="22"/>
        </w:rPr>
        <w:t>7</w:t>
      </w:r>
      <w:r w:rsidRPr="006F195F">
        <w:rPr>
          <w:rFonts w:asciiTheme="minorHAnsi" w:hAnsiTheme="minorHAnsi" w:cstheme="minorHAnsi"/>
          <w:spacing w:val="4"/>
          <w:sz w:val="22"/>
          <w:szCs w:val="22"/>
        </w:rPr>
        <w:t xml:space="preserve"> –</w:t>
      </w:r>
      <w:r w:rsidR="004C0682" w:rsidRPr="006F195F">
        <w:rPr>
          <w:rFonts w:asciiTheme="minorHAnsi" w:hAnsiTheme="minorHAnsi" w:cstheme="minorHAnsi"/>
          <w:b/>
          <w:bCs/>
          <w:spacing w:val="4"/>
          <w:sz w:val="22"/>
          <w:szCs w:val="22"/>
        </w:rPr>
        <w:t xml:space="preserve"> </w:t>
      </w:r>
      <w:r w:rsidR="004C0682" w:rsidRPr="006F195F">
        <w:rPr>
          <w:rFonts w:asciiTheme="minorHAnsi" w:hAnsiTheme="minorHAnsi" w:cstheme="minorHAnsi"/>
          <w:spacing w:val="4"/>
          <w:sz w:val="22"/>
          <w:szCs w:val="22"/>
        </w:rPr>
        <w:t>w przypadku realizacji potrzeb osób niepełnosprawnych oraz osób o ograniczonej zdolności ruchowej w zakresie dostosowania infr</w:t>
      </w:r>
      <w:r w:rsidR="00C70F3A" w:rsidRPr="006F195F">
        <w:rPr>
          <w:rFonts w:asciiTheme="minorHAnsi" w:hAnsiTheme="minorHAnsi" w:cstheme="minorHAnsi"/>
          <w:spacing w:val="4"/>
          <w:sz w:val="22"/>
          <w:szCs w:val="22"/>
        </w:rPr>
        <w:t>astruktury do potrzeb tych osób</w:t>
      </w:r>
      <w:r w:rsidR="004C0682" w:rsidRPr="006F195F">
        <w:rPr>
          <w:rFonts w:asciiTheme="minorHAnsi" w:hAnsiTheme="minorHAnsi" w:cstheme="minorHAnsi"/>
          <w:spacing w:val="4"/>
          <w:sz w:val="22"/>
          <w:szCs w:val="22"/>
        </w:rPr>
        <w:t xml:space="preserve"> należy określić: </w:t>
      </w:r>
    </w:p>
    <w:p w14:paraId="640A55B8" w14:textId="4017FD41" w:rsidR="004C0682" w:rsidRPr="006F195F" w:rsidRDefault="00C70F3A" w:rsidP="005B00A2">
      <w:pPr>
        <w:spacing w:line="360" w:lineRule="auto"/>
        <w:ind w:left="567" w:hanging="567"/>
        <w:jc w:val="both"/>
        <w:rPr>
          <w:rFonts w:asciiTheme="minorHAnsi" w:eastAsia="Arial" w:hAnsiTheme="minorHAnsi" w:cstheme="minorHAnsi"/>
          <w:color w:val="auto"/>
          <w:spacing w:val="4"/>
          <w:sz w:val="22"/>
          <w:szCs w:val="22"/>
          <w:lang w:eastAsia="en-US" w:bidi="ar-SA"/>
        </w:rPr>
      </w:pPr>
      <w:r w:rsidRPr="006F195F">
        <w:rPr>
          <w:rFonts w:asciiTheme="minorHAnsi" w:hAnsiTheme="minorHAnsi" w:cstheme="minorHAnsi"/>
          <w:color w:val="auto"/>
          <w:spacing w:val="4"/>
          <w:sz w:val="22"/>
          <w:szCs w:val="22"/>
        </w:rPr>
        <w:t xml:space="preserve">pkt </w:t>
      </w:r>
      <w:r w:rsidR="006F195F" w:rsidRPr="006F195F">
        <w:rPr>
          <w:rFonts w:asciiTheme="minorHAnsi" w:hAnsiTheme="minorHAnsi" w:cstheme="minorHAnsi"/>
          <w:color w:val="auto"/>
          <w:spacing w:val="4"/>
          <w:sz w:val="22"/>
          <w:szCs w:val="22"/>
        </w:rPr>
        <w:t>1</w:t>
      </w:r>
      <w:r w:rsidR="00030202">
        <w:rPr>
          <w:rFonts w:asciiTheme="minorHAnsi" w:hAnsiTheme="minorHAnsi" w:cstheme="minorHAnsi"/>
          <w:color w:val="auto"/>
          <w:spacing w:val="4"/>
          <w:sz w:val="22"/>
          <w:szCs w:val="22"/>
        </w:rPr>
        <w:t>7</w:t>
      </w:r>
      <w:r w:rsidRPr="006F195F">
        <w:rPr>
          <w:rFonts w:asciiTheme="minorHAnsi" w:hAnsiTheme="minorHAnsi" w:cstheme="minorHAnsi"/>
          <w:color w:val="auto"/>
          <w:spacing w:val="4"/>
          <w:sz w:val="22"/>
          <w:szCs w:val="22"/>
        </w:rPr>
        <w:t xml:space="preserve">.1 </w:t>
      </w:r>
      <w:r w:rsidR="004C0682" w:rsidRPr="006F195F">
        <w:rPr>
          <w:rFonts w:asciiTheme="minorHAnsi" w:eastAsia="Arial" w:hAnsiTheme="minorHAnsi" w:cstheme="minorHAnsi"/>
          <w:color w:val="auto"/>
          <w:spacing w:val="4"/>
          <w:sz w:val="22"/>
          <w:szCs w:val="22"/>
          <w:lang w:eastAsia="en-US" w:bidi="ar-SA"/>
        </w:rPr>
        <w:t>- ogólną liczbę przystanków i dworców na linii komunikacyjnej, które zostaną uwzględnione w rozkładzie jazdy linii,</w:t>
      </w:r>
    </w:p>
    <w:p w14:paraId="7B87516D" w14:textId="167029EE" w:rsidR="004C0682" w:rsidRPr="006F195F" w:rsidRDefault="00C70F3A" w:rsidP="005B00A2">
      <w:pPr>
        <w:spacing w:line="360" w:lineRule="auto"/>
        <w:ind w:left="567" w:hanging="567"/>
        <w:jc w:val="both"/>
        <w:rPr>
          <w:rFonts w:asciiTheme="minorHAnsi" w:eastAsia="Arial" w:hAnsiTheme="minorHAnsi" w:cstheme="minorHAnsi"/>
          <w:color w:val="auto"/>
          <w:spacing w:val="4"/>
          <w:sz w:val="22"/>
          <w:szCs w:val="22"/>
          <w:lang w:eastAsia="en-US" w:bidi="ar-SA"/>
        </w:rPr>
      </w:pPr>
      <w:r w:rsidRPr="006F195F">
        <w:rPr>
          <w:rFonts w:asciiTheme="minorHAnsi" w:hAnsiTheme="minorHAnsi" w:cstheme="minorHAnsi"/>
          <w:color w:val="auto"/>
          <w:spacing w:val="4"/>
          <w:sz w:val="22"/>
          <w:szCs w:val="22"/>
        </w:rPr>
        <w:t xml:space="preserve">pkt </w:t>
      </w:r>
      <w:r w:rsidR="006F195F" w:rsidRPr="006F195F">
        <w:rPr>
          <w:rFonts w:asciiTheme="minorHAnsi" w:hAnsiTheme="minorHAnsi" w:cstheme="minorHAnsi"/>
          <w:color w:val="auto"/>
          <w:spacing w:val="4"/>
          <w:sz w:val="22"/>
          <w:szCs w:val="22"/>
        </w:rPr>
        <w:t>1</w:t>
      </w:r>
      <w:r w:rsidR="00030202">
        <w:rPr>
          <w:rFonts w:asciiTheme="minorHAnsi" w:hAnsiTheme="minorHAnsi" w:cstheme="minorHAnsi"/>
          <w:color w:val="auto"/>
          <w:spacing w:val="4"/>
          <w:sz w:val="22"/>
          <w:szCs w:val="22"/>
        </w:rPr>
        <w:t>7</w:t>
      </w:r>
      <w:r w:rsidRPr="006F195F">
        <w:rPr>
          <w:rFonts w:asciiTheme="minorHAnsi" w:hAnsiTheme="minorHAnsi" w:cstheme="minorHAnsi"/>
          <w:color w:val="auto"/>
          <w:spacing w:val="4"/>
          <w:sz w:val="22"/>
          <w:szCs w:val="22"/>
        </w:rPr>
        <w:t xml:space="preserve">.2 </w:t>
      </w:r>
      <w:r w:rsidR="004C0682" w:rsidRPr="006F195F">
        <w:rPr>
          <w:rFonts w:asciiTheme="minorHAnsi" w:eastAsia="Arial" w:hAnsiTheme="minorHAnsi" w:cstheme="minorHAnsi"/>
          <w:color w:val="auto"/>
          <w:spacing w:val="4"/>
          <w:sz w:val="22"/>
          <w:szCs w:val="22"/>
          <w:lang w:eastAsia="en-US" w:bidi="ar-SA"/>
        </w:rPr>
        <w:t>- liczbę przystanków komunikacyjnych i dworców zapewniających nieutrudniony do nich dostęp na danej linii,</w:t>
      </w:r>
    </w:p>
    <w:p w14:paraId="114BBDC8" w14:textId="220995FD" w:rsidR="004754CB" w:rsidRPr="006F195F" w:rsidRDefault="00C70F3A" w:rsidP="005B00A2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Theme="minorHAnsi" w:eastAsia="Arial Unicode MS" w:hAnsiTheme="minorHAnsi" w:cstheme="minorHAnsi"/>
          <w:spacing w:val="4"/>
          <w:sz w:val="22"/>
          <w:szCs w:val="22"/>
          <w:lang w:eastAsia="pl-PL" w:bidi="pl-PL"/>
        </w:rPr>
      </w:pPr>
      <w:r w:rsidRPr="006F195F">
        <w:rPr>
          <w:rFonts w:asciiTheme="minorHAnsi" w:hAnsiTheme="minorHAnsi" w:cstheme="minorHAnsi"/>
          <w:spacing w:val="4"/>
          <w:sz w:val="22"/>
          <w:szCs w:val="22"/>
        </w:rPr>
        <w:t xml:space="preserve">pkt </w:t>
      </w:r>
      <w:r w:rsidR="006F195F" w:rsidRPr="006F195F">
        <w:rPr>
          <w:rFonts w:asciiTheme="minorHAnsi" w:hAnsiTheme="minorHAnsi" w:cstheme="minorHAnsi"/>
          <w:spacing w:val="4"/>
          <w:sz w:val="22"/>
          <w:szCs w:val="22"/>
        </w:rPr>
        <w:t>1</w:t>
      </w:r>
      <w:r w:rsidR="00030202">
        <w:rPr>
          <w:rFonts w:asciiTheme="minorHAnsi" w:hAnsiTheme="minorHAnsi" w:cstheme="minorHAnsi"/>
          <w:spacing w:val="4"/>
          <w:sz w:val="22"/>
          <w:szCs w:val="22"/>
        </w:rPr>
        <w:t>7</w:t>
      </w:r>
      <w:r w:rsidRPr="006F195F">
        <w:rPr>
          <w:rFonts w:asciiTheme="minorHAnsi" w:hAnsiTheme="minorHAnsi" w:cstheme="minorHAnsi"/>
          <w:spacing w:val="4"/>
          <w:sz w:val="22"/>
          <w:szCs w:val="22"/>
        </w:rPr>
        <w:t xml:space="preserve">.3 </w:t>
      </w:r>
      <w:r w:rsidR="004C0682" w:rsidRPr="006F195F">
        <w:rPr>
          <w:rFonts w:asciiTheme="minorHAnsi" w:eastAsia="Arial Unicode MS" w:hAnsiTheme="minorHAnsi" w:cstheme="minorHAnsi"/>
          <w:spacing w:val="4"/>
          <w:sz w:val="22"/>
          <w:szCs w:val="22"/>
          <w:lang w:eastAsia="pl-PL" w:bidi="pl-PL"/>
        </w:rPr>
        <w:t>-</w:t>
      </w:r>
      <w:r w:rsidR="004C0682" w:rsidRPr="006F195F">
        <w:rPr>
          <w:rFonts w:asciiTheme="minorHAnsi" w:eastAsia="Arial Unicode MS" w:hAnsiTheme="minorHAnsi" w:cstheme="minorHAnsi"/>
          <w:sz w:val="22"/>
          <w:szCs w:val="22"/>
          <w:lang w:eastAsia="pl-PL" w:bidi="pl-PL"/>
        </w:rPr>
        <w:t xml:space="preserve"> </w:t>
      </w:r>
      <w:r w:rsidR="004C0682" w:rsidRPr="006F195F">
        <w:rPr>
          <w:rFonts w:asciiTheme="minorHAnsi" w:eastAsia="Arial Unicode MS" w:hAnsiTheme="minorHAnsi" w:cstheme="minorHAnsi"/>
          <w:spacing w:val="4"/>
          <w:sz w:val="22"/>
          <w:szCs w:val="22"/>
          <w:lang w:eastAsia="pl-PL" w:bidi="pl-PL"/>
        </w:rPr>
        <w:t xml:space="preserve">liczbę przystanków komunikacyjnych i dworców zapewniających nieutrudniony do nich dostęp w stosunku do ogólnej liczby przystanków i dworców na linii komunikacyjnej, które zostaną uwzględnione w rozkładzie jazdy linii </w:t>
      </w:r>
      <w:r w:rsidR="005234CA" w:rsidRPr="006F195F">
        <w:rPr>
          <w:rFonts w:asciiTheme="minorHAnsi" w:eastAsia="Arial Unicode MS" w:hAnsiTheme="minorHAnsi" w:cstheme="minorHAnsi"/>
          <w:spacing w:val="4"/>
          <w:sz w:val="22"/>
          <w:szCs w:val="22"/>
          <w:lang w:eastAsia="pl-PL" w:bidi="pl-PL"/>
        </w:rPr>
        <w:t>(</w:t>
      </w:r>
      <w:r w:rsidR="00AA449A">
        <w:rPr>
          <w:rFonts w:asciiTheme="minorHAnsi" w:eastAsia="Arial Unicode MS" w:hAnsiTheme="minorHAnsi" w:cstheme="minorHAnsi"/>
          <w:spacing w:val="4"/>
          <w:sz w:val="22"/>
          <w:szCs w:val="22"/>
          <w:lang w:eastAsia="pl-PL" w:bidi="pl-PL"/>
        </w:rPr>
        <w:t>1</w:t>
      </w:r>
      <w:r w:rsidR="00030202">
        <w:rPr>
          <w:rFonts w:asciiTheme="minorHAnsi" w:eastAsia="Arial Unicode MS" w:hAnsiTheme="minorHAnsi" w:cstheme="minorHAnsi"/>
          <w:spacing w:val="4"/>
          <w:sz w:val="22"/>
          <w:szCs w:val="22"/>
          <w:lang w:eastAsia="pl-PL" w:bidi="pl-PL"/>
        </w:rPr>
        <w:t>7</w:t>
      </w:r>
      <w:r w:rsidR="005234CA" w:rsidRPr="006F195F">
        <w:rPr>
          <w:rFonts w:asciiTheme="minorHAnsi" w:eastAsia="Arial Unicode MS" w:hAnsiTheme="minorHAnsi" w:cstheme="minorHAnsi"/>
          <w:spacing w:val="4"/>
          <w:sz w:val="22"/>
          <w:szCs w:val="22"/>
          <w:lang w:eastAsia="pl-PL" w:bidi="pl-PL"/>
        </w:rPr>
        <w:t xml:space="preserve">.2 / </w:t>
      </w:r>
      <w:r w:rsidR="00AA449A">
        <w:rPr>
          <w:rFonts w:asciiTheme="minorHAnsi" w:eastAsia="Arial Unicode MS" w:hAnsiTheme="minorHAnsi" w:cstheme="minorHAnsi"/>
          <w:spacing w:val="4"/>
          <w:sz w:val="22"/>
          <w:szCs w:val="22"/>
          <w:lang w:eastAsia="pl-PL" w:bidi="pl-PL"/>
        </w:rPr>
        <w:t>1</w:t>
      </w:r>
      <w:r w:rsidR="00030202">
        <w:rPr>
          <w:rFonts w:asciiTheme="minorHAnsi" w:eastAsia="Arial Unicode MS" w:hAnsiTheme="minorHAnsi" w:cstheme="minorHAnsi"/>
          <w:spacing w:val="4"/>
          <w:sz w:val="22"/>
          <w:szCs w:val="22"/>
          <w:lang w:eastAsia="pl-PL" w:bidi="pl-PL"/>
        </w:rPr>
        <w:t>7</w:t>
      </w:r>
      <w:r w:rsidR="005234CA" w:rsidRPr="006F195F">
        <w:rPr>
          <w:rFonts w:asciiTheme="minorHAnsi" w:eastAsia="Arial Unicode MS" w:hAnsiTheme="minorHAnsi" w:cstheme="minorHAnsi"/>
          <w:spacing w:val="4"/>
          <w:sz w:val="22"/>
          <w:szCs w:val="22"/>
          <w:lang w:eastAsia="pl-PL" w:bidi="pl-PL"/>
        </w:rPr>
        <w:t>.</w:t>
      </w:r>
      <w:r w:rsidR="00DB59CE" w:rsidRPr="006F195F">
        <w:rPr>
          <w:rFonts w:asciiTheme="minorHAnsi" w:eastAsia="Arial Unicode MS" w:hAnsiTheme="minorHAnsi" w:cstheme="minorHAnsi"/>
          <w:spacing w:val="4"/>
          <w:sz w:val="22"/>
          <w:szCs w:val="22"/>
          <w:lang w:eastAsia="pl-PL" w:bidi="pl-PL"/>
        </w:rPr>
        <w:t>1</w:t>
      </w:r>
      <w:r w:rsidR="005234CA" w:rsidRPr="006F195F">
        <w:rPr>
          <w:rFonts w:asciiTheme="minorHAnsi" w:eastAsia="Arial Unicode MS" w:hAnsiTheme="minorHAnsi" w:cstheme="minorHAnsi"/>
          <w:spacing w:val="4"/>
          <w:sz w:val="22"/>
          <w:szCs w:val="22"/>
          <w:lang w:eastAsia="pl-PL" w:bidi="pl-PL"/>
        </w:rPr>
        <w:t>)</w:t>
      </w:r>
      <w:r w:rsidR="00B457D7" w:rsidRPr="006F195F">
        <w:rPr>
          <w:rFonts w:asciiTheme="minorHAnsi" w:eastAsia="Arial Unicode MS" w:hAnsiTheme="minorHAnsi" w:cstheme="minorHAnsi"/>
          <w:spacing w:val="4"/>
          <w:sz w:val="22"/>
          <w:szCs w:val="22"/>
          <w:lang w:eastAsia="pl-PL" w:bidi="pl-PL"/>
        </w:rPr>
        <w:t>;</w:t>
      </w:r>
    </w:p>
    <w:p w14:paraId="6936B289" w14:textId="44295088" w:rsidR="002425EA" w:rsidRDefault="00665490" w:rsidP="005B00A2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Theme="minorHAnsi" w:hAnsiTheme="minorHAnsi" w:cstheme="minorHAnsi"/>
          <w:spacing w:val="4"/>
          <w:sz w:val="22"/>
          <w:szCs w:val="22"/>
        </w:rPr>
      </w:pPr>
      <w:r w:rsidRPr="006F195F">
        <w:rPr>
          <w:rFonts w:asciiTheme="minorHAnsi" w:hAnsiTheme="minorHAnsi" w:cstheme="minorHAnsi"/>
          <w:spacing w:val="4"/>
          <w:sz w:val="22"/>
          <w:szCs w:val="22"/>
        </w:rPr>
        <w:t xml:space="preserve">pkt </w:t>
      </w:r>
      <w:r w:rsidR="00030202">
        <w:rPr>
          <w:rFonts w:asciiTheme="minorHAnsi" w:hAnsiTheme="minorHAnsi" w:cstheme="minorHAnsi"/>
          <w:spacing w:val="4"/>
          <w:sz w:val="22"/>
          <w:szCs w:val="22"/>
        </w:rPr>
        <w:t>18</w:t>
      </w:r>
      <w:r w:rsidRPr="006F195F">
        <w:rPr>
          <w:rFonts w:asciiTheme="minorHAnsi" w:hAnsiTheme="minorHAnsi" w:cstheme="minorHAnsi"/>
          <w:spacing w:val="4"/>
          <w:sz w:val="22"/>
          <w:szCs w:val="22"/>
        </w:rPr>
        <w:t xml:space="preserve"> – należy wskazać liczbę przystanków komunikacyjnych i dworców na liniach </w:t>
      </w:r>
      <w:r w:rsidR="002425EA" w:rsidRPr="006F195F">
        <w:rPr>
          <w:rFonts w:asciiTheme="minorHAnsi" w:hAnsiTheme="minorHAnsi" w:cstheme="minorHAnsi"/>
          <w:spacing w:val="4"/>
          <w:sz w:val="22"/>
          <w:szCs w:val="22"/>
        </w:rPr>
        <w:t>komunikacyjnych w przewozach autobusowych o charakterze użyteczności publicznej, zlokalizowanych w odległości, ustalonej na podstawie najkrótszej możliwej trasy, nie większej niż 500 m od terenów objętych przedsięwzięciami lub</w:t>
      </w:r>
      <w:r w:rsidR="00250FB5" w:rsidRPr="006F195F">
        <w:rPr>
          <w:rFonts w:asciiTheme="minorHAnsi" w:hAnsiTheme="minorHAnsi" w:cstheme="minorHAnsi"/>
          <w:spacing w:val="4"/>
          <w:sz w:val="22"/>
          <w:szCs w:val="22"/>
        </w:rPr>
        <w:t> </w:t>
      </w:r>
      <w:r w:rsidR="002425EA" w:rsidRPr="006F195F">
        <w:rPr>
          <w:rFonts w:asciiTheme="minorHAnsi" w:hAnsiTheme="minorHAnsi" w:cstheme="minorHAnsi"/>
          <w:spacing w:val="4"/>
          <w:sz w:val="22"/>
          <w:szCs w:val="22"/>
        </w:rPr>
        <w:t>inwestycjami powiązanymi z</w:t>
      </w:r>
      <w:r w:rsidR="006F195F" w:rsidRPr="006F195F">
        <w:rPr>
          <w:rFonts w:asciiTheme="minorHAnsi" w:hAnsiTheme="minorHAnsi" w:cstheme="minorHAnsi"/>
          <w:spacing w:val="4"/>
          <w:sz w:val="22"/>
          <w:szCs w:val="22"/>
        </w:rPr>
        <w:t> </w:t>
      </w:r>
      <w:r w:rsidR="002425EA" w:rsidRPr="006F195F">
        <w:rPr>
          <w:rFonts w:asciiTheme="minorHAnsi" w:hAnsiTheme="minorHAnsi" w:cstheme="minorHAnsi"/>
          <w:spacing w:val="4"/>
          <w:sz w:val="22"/>
          <w:szCs w:val="22"/>
        </w:rPr>
        <w:t xml:space="preserve">przedsięwzięciem infrastrukturalnym, o których mowa w art. 5c ust. 1 ustawy z dnia 8 grudnia 2006 r. </w:t>
      </w:r>
      <w:r w:rsidR="002425EA" w:rsidRPr="006F195F">
        <w:rPr>
          <w:rFonts w:asciiTheme="minorHAnsi" w:hAnsiTheme="minorHAnsi" w:cstheme="minorHAnsi"/>
          <w:i/>
          <w:iCs/>
          <w:spacing w:val="4"/>
          <w:sz w:val="22"/>
          <w:szCs w:val="22"/>
        </w:rPr>
        <w:t>o finansowym wsparciu tworzenia niektórych przedsięwzięć mieszkaniowych</w:t>
      </w:r>
      <w:r w:rsidR="002425EA" w:rsidRPr="006F195F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2425EA" w:rsidRPr="00340D60">
        <w:rPr>
          <w:rFonts w:asciiTheme="minorHAnsi" w:hAnsiTheme="minorHAnsi" w:cstheme="minorHAnsi"/>
          <w:spacing w:val="4"/>
          <w:sz w:val="22"/>
          <w:szCs w:val="22"/>
        </w:rPr>
        <w:t>(Dz.U. z 202</w:t>
      </w:r>
      <w:r w:rsidR="006F195F" w:rsidRPr="00340D60">
        <w:rPr>
          <w:rFonts w:asciiTheme="minorHAnsi" w:hAnsiTheme="minorHAnsi" w:cstheme="minorHAnsi"/>
          <w:spacing w:val="4"/>
          <w:sz w:val="22"/>
          <w:szCs w:val="22"/>
        </w:rPr>
        <w:t>4</w:t>
      </w:r>
      <w:r w:rsidR="002425EA" w:rsidRPr="00340D60">
        <w:rPr>
          <w:rFonts w:asciiTheme="minorHAnsi" w:hAnsiTheme="minorHAnsi" w:cstheme="minorHAnsi"/>
          <w:spacing w:val="4"/>
          <w:sz w:val="22"/>
          <w:szCs w:val="22"/>
        </w:rPr>
        <w:t xml:space="preserve"> r. poz. </w:t>
      </w:r>
      <w:r w:rsidR="006F195F" w:rsidRPr="00340D60">
        <w:rPr>
          <w:rFonts w:asciiTheme="minorHAnsi" w:hAnsiTheme="minorHAnsi" w:cstheme="minorHAnsi"/>
          <w:spacing w:val="4"/>
          <w:sz w:val="22"/>
          <w:szCs w:val="22"/>
        </w:rPr>
        <w:t>304</w:t>
      </w:r>
      <w:r w:rsidR="002425EA" w:rsidRPr="00340D60">
        <w:rPr>
          <w:rFonts w:asciiTheme="minorHAnsi" w:hAnsiTheme="minorHAnsi" w:cstheme="minorHAnsi"/>
          <w:spacing w:val="4"/>
          <w:sz w:val="22"/>
          <w:szCs w:val="22"/>
        </w:rPr>
        <w:t>)</w:t>
      </w:r>
      <w:r w:rsidR="00B457D7" w:rsidRPr="00340D60">
        <w:rPr>
          <w:rFonts w:asciiTheme="minorHAnsi" w:hAnsiTheme="minorHAnsi" w:cstheme="minorHAnsi"/>
          <w:spacing w:val="4"/>
          <w:sz w:val="22"/>
          <w:szCs w:val="22"/>
        </w:rPr>
        <w:t>;</w:t>
      </w:r>
    </w:p>
    <w:p w14:paraId="5B4A5E75" w14:textId="7A7B694B" w:rsidR="00306153" w:rsidRPr="00AA32A9" w:rsidRDefault="00306153" w:rsidP="005B00A2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Theme="minorHAnsi" w:hAnsiTheme="minorHAnsi" w:cstheme="minorHAnsi"/>
          <w:spacing w:val="4"/>
          <w:sz w:val="22"/>
          <w:szCs w:val="22"/>
        </w:rPr>
      </w:pPr>
      <w:r w:rsidRPr="00AA32A9">
        <w:rPr>
          <w:rFonts w:asciiTheme="minorHAnsi" w:hAnsiTheme="minorHAnsi" w:cstheme="minorHAnsi"/>
          <w:spacing w:val="4"/>
          <w:sz w:val="22"/>
          <w:szCs w:val="22"/>
        </w:rPr>
        <w:t>pkt. 1</w:t>
      </w:r>
      <w:r w:rsidR="00030202">
        <w:rPr>
          <w:rFonts w:asciiTheme="minorHAnsi" w:hAnsiTheme="minorHAnsi" w:cstheme="minorHAnsi"/>
          <w:spacing w:val="4"/>
          <w:sz w:val="22"/>
          <w:szCs w:val="22"/>
        </w:rPr>
        <w:t>9</w:t>
      </w:r>
      <w:r w:rsidRPr="00AA32A9">
        <w:rPr>
          <w:rFonts w:asciiTheme="minorHAnsi" w:hAnsiTheme="minorHAnsi" w:cstheme="minorHAnsi"/>
          <w:spacing w:val="4"/>
          <w:sz w:val="22"/>
          <w:szCs w:val="22"/>
        </w:rPr>
        <w:t xml:space="preserve"> - należy wskazać: planowaną kwotę deficytu, kwotę dopłaty z budżetu państwa i planowany wkład własny organizatora w rozbiciu na poszczególne lata umowy;</w:t>
      </w:r>
    </w:p>
    <w:p w14:paraId="54A72228" w14:textId="61FF9842" w:rsidR="005234CA" w:rsidRPr="00AA32A9" w:rsidRDefault="008D06E2" w:rsidP="007B3387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Theme="minorHAnsi" w:hAnsiTheme="minorHAnsi" w:cstheme="minorHAnsi"/>
          <w:spacing w:val="4"/>
          <w:sz w:val="22"/>
          <w:szCs w:val="22"/>
        </w:rPr>
      </w:pPr>
      <w:r w:rsidRPr="00AA32A9">
        <w:rPr>
          <w:rFonts w:asciiTheme="minorHAnsi" w:hAnsiTheme="minorHAnsi" w:cstheme="minorHAnsi"/>
          <w:spacing w:val="4"/>
          <w:sz w:val="22"/>
          <w:szCs w:val="22"/>
        </w:rPr>
        <w:t xml:space="preserve">pkt </w:t>
      </w:r>
      <w:r w:rsidR="00030202">
        <w:rPr>
          <w:rFonts w:asciiTheme="minorHAnsi" w:hAnsiTheme="minorHAnsi" w:cstheme="minorHAnsi"/>
          <w:spacing w:val="4"/>
          <w:sz w:val="22"/>
          <w:szCs w:val="22"/>
        </w:rPr>
        <w:t>20</w:t>
      </w:r>
      <w:r w:rsidRPr="00AA32A9">
        <w:rPr>
          <w:rFonts w:asciiTheme="minorHAnsi" w:hAnsiTheme="minorHAnsi" w:cstheme="minorHAnsi"/>
          <w:spacing w:val="4"/>
          <w:sz w:val="22"/>
          <w:szCs w:val="22"/>
        </w:rPr>
        <w:t xml:space="preserve"> – </w:t>
      </w:r>
      <w:r w:rsidR="007B3387" w:rsidRPr="00AA32A9">
        <w:rPr>
          <w:rFonts w:asciiTheme="minorHAnsi" w:hAnsiTheme="minorHAnsi" w:cstheme="minorHAnsi"/>
          <w:spacing w:val="4"/>
          <w:sz w:val="22"/>
          <w:szCs w:val="22"/>
        </w:rPr>
        <w:t xml:space="preserve">należy wskazać łączną kwotę dopłaty z budżetu państwa oraz planowany wkład własny </w:t>
      </w:r>
      <w:r w:rsidR="00DF627A">
        <w:rPr>
          <w:rFonts w:asciiTheme="minorHAnsi" w:hAnsiTheme="minorHAnsi" w:cstheme="minorHAnsi"/>
          <w:spacing w:val="4"/>
          <w:sz w:val="22"/>
          <w:szCs w:val="22"/>
        </w:rPr>
        <w:t>o</w:t>
      </w:r>
      <w:r w:rsidR="007B3387" w:rsidRPr="00AA32A9">
        <w:rPr>
          <w:rFonts w:asciiTheme="minorHAnsi" w:hAnsiTheme="minorHAnsi" w:cstheme="minorHAnsi"/>
          <w:spacing w:val="4"/>
          <w:sz w:val="22"/>
          <w:szCs w:val="22"/>
        </w:rPr>
        <w:t>rganizatora w całym wnioskowanym okresie</w:t>
      </w:r>
      <w:r w:rsidR="00577762" w:rsidRPr="00AA32A9">
        <w:rPr>
          <w:rFonts w:asciiTheme="minorHAnsi" w:hAnsiTheme="minorHAnsi" w:cstheme="minorHAnsi"/>
          <w:spacing w:val="4"/>
          <w:sz w:val="22"/>
          <w:szCs w:val="22"/>
        </w:rPr>
        <w:t>;</w:t>
      </w:r>
    </w:p>
    <w:p w14:paraId="05205610" w14:textId="6A7E05C2" w:rsidR="006A398B" w:rsidRPr="0031413C" w:rsidRDefault="007A7364" w:rsidP="00E50318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Theme="minorHAnsi" w:hAnsiTheme="minorHAnsi" w:cstheme="minorHAnsi"/>
          <w:spacing w:val="4"/>
          <w:sz w:val="22"/>
          <w:szCs w:val="22"/>
        </w:rPr>
      </w:pPr>
      <w:r w:rsidRPr="0031413C">
        <w:rPr>
          <w:rFonts w:asciiTheme="minorHAnsi" w:hAnsiTheme="minorHAnsi" w:cstheme="minorHAnsi"/>
          <w:spacing w:val="4"/>
          <w:sz w:val="22"/>
          <w:szCs w:val="22"/>
        </w:rPr>
        <w:t>pkt</w:t>
      </w:r>
      <w:r w:rsidR="009E40CD" w:rsidRPr="0031413C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306153">
        <w:rPr>
          <w:rFonts w:asciiTheme="minorHAnsi" w:hAnsiTheme="minorHAnsi" w:cstheme="minorHAnsi"/>
          <w:spacing w:val="4"/>
          <w:sz w:val="22"/>
          <w:szCs w:val="22"/>
        </w:rPr>
        <w:t>2</w:t>
      </w:r>
      <w:r w:rsidR="00030202">
        <w:rPr>
          <w:rFonts w:asciiTheme="minorHAnsi" w:hAnsiTheme="minorHAnsi" w:cstheme="minorHAnsi"/>
          <w:spacing w:val="4"/>
          <w:sz w:val="22"/>
          <w:szCs w:val="22"/>
        </w:rPr>
        <w:t>1</w:t>
      </w:r>
      <w:r w:rsidR="00810C89" w:rsidRPr="0031413C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9E40CD" w:rsidRPr="0031413C">
        <w:rPr>
          <w:rFonts w:asciiTheme="minorHAnsi" w:hAnsiTheme="minorHAnsi" w:cstheme="minorHAnsi"/>
          <w:spacing w:val="4"/>
          <w:sz w:val="22"/>
          <w:szCs w:val="22"/>
        </w:rPr>
        <w:t>–</w:t>
      </w:r>
      <w:r w:rsidR="006A398B" w:rsidRPr="0031413C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E55429" w:rsidRPr="0031413C">
        <w:rPr>
          <w:rFonts w:asciiTheme="minorHAnsi" w:hAnsiTheme="minorHAnsi" w:cstheme="minorHAnsi"/>
          <w:spacing w:val="4"/>
          <w:sz w:val="22"/>
          <w:szCs w:val="22"/>
        </w:rPr>
        <w:t xml:space="preserve">należy </w:t>
      </w:r>
      <w:r w:rsidR="006A398B" w:rsidRPr="0031413C">
        <w:rPr>
          <w:rFonts w:asciiTheme="minorHAnsi" w:hAnsiTheme="minorHAnsi" w:cstheme="minorHAnsi"/>
          <w:spacing w:val="4"/>
          <w:sz w:val="22"/>
          <w:szCs w:val="22"/>
        </w:rPr>
        <w:t>podać</w:t>
      </w:r>
      <w:r w:rsidR="00E55429" w:rsidRPr="0031413C">
        <w:rPr>
          <w:rFonts w:asciiTheme="minorHAnsi" w:hAnsiTheme="minorHAnsi" w:cstheme="minorHAnsi"/>
          <w:spacing w:val="4"/>
          <w:sz w:val="22"/>
          <w:szCs w:val="22"/>
        </w:rPr>
        <w:t xml:space="preserve"> dane osob</w:t>
      </w:r>
      <w:r w:rsidR="00967C76" w:rsidRPr="0031413C">
        <w:rPr>
          <w:rFonts w:asciiTheme="minorHAnsi" w:hAnsiTheme="minorHAnsi" w:cstheme="minorHAnsi"/>
          <w:spacing w:val="4"/>
          <w:sz w:val="22"/>
          <w:szCs w:val="22"/>
        </w:rPr>
        <w:t>owe</w:t>
      </w:r>
      <w:r w:rsidR="00DD16F2" w:rsidRPr="0031413C">
        <w:rPr>
          <w:rFonts w:asciiTheme="minorHAnsi" w:hAnsiTheme="minorHAnsi" w:cstheme="minorHAnsi"/>
          <w:spacing w:val="4"/>
          <w:sz w:val="22"/>
          <w:szCs w:val="22"/>
        </w:rPr>
        <w:t xml:space="preserve"> (imię i nazwisko)</w:t>
      </w:r>
      <w:r w:rsidR="00E55429" w:rsidRPr="0031413C">
        <w:rPr>
          <w:rFonts w:asciiTheme="minorHAnsi" w:hAnsiTheme="minorHAnsi" w:cstheme="minorHAnsi"/>
          <w:spacing w:val="4"/>
          <w:sz w:val="22"/>
          <w:szCs w:val="22"/>
        </w:rPr>
        <w:t xml:space="preserve"> osób upoważnionych do udzielenia wyjaśnień </w:t>
      </w:r>
      <w:r w:rsidR="006A398B" w:rsidRPr="0031413C">
        <w:rPr>
          <w:rFonts w:asciiTheme="minorHAnsi" w:hAnsiTheme="minorHAnsi" w:cstheme="minorHAnsi"/>
          <w:spacing w:val="4"/>
          <w:sz w:val="22"/>
          <w:szCs w:val="22"/>
        </w:rPr>
        <w:t>w ramach złożonego wniosku</w:t>
      </w:r>
      <w:r w:rsidR="00967C76" w:rsidRPr="0031413C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E55429" w:rsidRPr="0031413C">
        <w:rPr>
          <w:rFonts w:asciiTheme="minorHAnsi" w:hAnsiTheme="minorHAnsi" w:cstheme="minorHAnsi"/>
          <w:spacing w:val="4"/>
          <w:sz w:val="22"/>
          <w:szCs w:val="22"/>
        </w:rPr>
        <w:t>wraz z danymi kontaktowymi t</w:t>
      </w:r>
      <w:r w:rsidR="00DD16F2" w:rsidRPr="0031413C">
        <w:rPr>
          <w:rFonts w:asciiTheme="minorHAnsi" w:hAnsiTheme="minorHAnsi" w:cstheme="minorHAnsi"/>
          <w:spacing w:val="4"/>
          <w:sz w:val="22"/>
          <w:szCs w:val="22"/>
        </w:rPr>
        <w:t xml:space="preserve">j. </w:t>
      </w:r>
      <w:r w:rsidR="00E55429" w:rsidRPr="0031413C">
        <w:rPr>
          <w:rFonts w:asciiTheme="minorHAnsi" w:hAnsiTheme="minorHAnsi" w:cstheme="minorHAnsi"/>
          <w:spacing w:val="4"/>
          <w:sz w:val="22"/>
          <w:szCs w:val="22"/>
        </w:rPr>
        <w:t>numer</w:t>
      </w:r>
      <w:r w:rsidR="00305AD6" w:rsidRPr="0031413C">
        <w:rPr>
          <w:rFonts w:asciiTheme="minorHAnsi" w:hAnsiTheme="minorHAnsi" w:cstheme="minorHAnsi"/>
          <w:spacing w:val="4"/>
          <w:sz w:val="22"/>
          <w:szCs w:val="22"/>
        </w:rPr>
        <w:t xml:space="preserve"> telefonu,</w:t>
      </w:r>
      <w:r w:rsidR="00410F1D" w:rsidRPr="0031413C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D32F8A" w:rsidRPr="0031413C">
        <w:rPr>
          <w:rFonts w:asciiTheme="minorHAnsi" w:hAnsiTheme="minorHAnsi" w:cstheme="minorHAnsi"/>
          <w:spacing w:val="4"/>
          <w:sz w:val="22"/>
          <w:szCs w:val="22"/>
        </w:rPr>
        <w:br/>
      </w:r>
      <w:r w:rsidR="00410F1D" w:rsidRPr="0031413C">
        <w:rPr>
          <w:rFonts w:asciiTheme="minorHAnsi" w:hAnsiTheme="minorHAnsi" w:cstheme="minorHAnsi"/>
          <w:spacing w:val="4"/>
          <w:sz w:val="22"/>
          <w:szCs w:val="22"/>
        </w:rPr>
        <w:t>e-mail;</w:t>
      </w:r>
    </w:p>
    <w:p w14:paraId="449253FE" w14:textId="6231C444" w:rsidR="002F2D8B" w:rsidRPr="00E50318" w:rsidRDefault="006A398B" w:rsidP="005B00A2">
      <w:pPr>
        <w:pStyle w:val="Teksttreci20"/>
        <w:shd w:val="clear" w:color="auto" w:fill="auto"/>
        <w:tabs>
          <w:tab w:val="left" w:pos="426"/>
          <w:tab w:val="left" w:pos="993"/>
        </w:tabs>
        <w:spacing w:before="0" w:after="240" w:line="360" w:lineRule="auto"/>
        <w:ind w:left="567" w:hanging="567"/>
        <w:rPr>
          <w:rFonts w:asciiTheme="minorHAnsi" w:hAnsiTheme="minorHAnsi" w:cstheme="minorHAnsi"/>
          <w:spacing w:val="4"/>
          <w:sz w:val="22"/>
          <w:szCs w:val="22"/>
        </w:rPr>
      </w:pPr>
      <w:r w:rsidRPr="00EF1140">
        <w:rPr>
          <w:rFonts w:asciiTheme="minorHAnsi" w:hAnsiTheme="minorHAnsi" w:cstheme="minorHAnsi"/>
          <w:spacing w:val="4"/>
          <w:sz w:val="22"/>
          <w:szCs w:val="22"/>
        </w:rPr>
        <w:t>pkt</w:t>
      </w:r>
      <w:r w:rsidR="00D80521" w:rsidRPr="00EF114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EF1140" w:rsidRPr="00EF1140">
        <w:rPr>
          <w:rFonts w:asciiTheme="minorHAnsi" w:hAnsiTheme="minorHAnsi" w:cstheme="minorHAnsi"/>
          <w:spacing w:val="4"/>
          <w:sz w:val="22"/>
          <w:szCs w:val="22"/>
        </w:rPr>
        <w:t>2</w:t>
      </w:r>
      <w:r w:rsidR="00030202">
        <w:rPr>
          <w:rFonts w:asciiTheme="minorHAnsi" w:hAnsiTheme="minorHAnsi" w:cstheme="minorHAnsi"/>
          <w:spacing w:val="4"/>
          <w:sz w:val="22"/>
          <w:szCs w:val="22"/>
        </w:rPr>
        <w:t>2</w:t>
      </w:r>
      <w:r w:rsidR="00D80521" w:rsidRPr="00EF1140">
        <w:rPr>
          <w:rFonts w:asciiTheme="minorHAnsi" w:hAnsiTheme="minorHAnsi" w:cstheme="minorHAnsi"/>
          <w:spacing w:val="4"/>
          <w:sz w:val="22"/>
          <w:szCs w:val="22"/>
        </w:rPr>
        <w:t xml:space="preserve"> – Oświadczenie</w:t>
      </w:r>
      <w:r w:rsidR="0042725A" w:rsidRPr="00EF1140">
        <w:rPr>
          <w:rFonts w:asciiTheme="minorHAnsi" w:hAnsiTheme="minorHAnsi" w:cstheme="minorHAnsi"/>
          <w:spacing w:val="4"/>
          <w:sz w:val="22"/>
          <w:szCs w:val="22"/>
        </w:rPr>
        <w:t xml:space="preserve"> wnioskodawcy wraz z podpisami i pieczątkami</w:t>
      </w:r>
      <w:r w:rsidR="00CC7917">
        <w:rPr>
          <w:rFonts w:asciiTheme="minorHAnsi" w:hAnsiTheme="minorHAnsi" w:cstheme="minorHAnsi"/>
          <w:spacing w:val="4"/>
          <w:sz w:val="22"/>
          <w:szCs w:val="22"/>
        </w:rPr>
        <w:t>/</w:t>
      </w:r>
      <w:r w:rsidR="00CC7917" w:rsidRPr="00CC7917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CC7917">
        <w:rPr>
          <w:rFonts w:asciiTheme="minorHAnsi" w:hAnsiTheme="minorHAnsi" w:cstheme="minorHAnsi"/>
          <w:spacing w:val="4"/>
          <w:sz w:val="22"/>
          <w:szCs w:val="22"/>
        </w:rPr>
        <w:t>kwalifikowane podpisy elektroniczne</w:t>
      </w:r>
      <w:r w:rsidR="00CC7917" w:rsidRPr="00EF114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42725A" w:rsidRPr="00EF1140">
        <w:rPr>
          <w:rFonts w:asciiTheme="minorHAnsi" w:hAnsiTheme="minorHAnsi" w:cstheme="minorHAnsi"/>
          <w:spacing w:val="4"/>
          <w:sz w:val="22"/>
          <w:szCs w:val="22"/>
        </w:rPr>
        <w:t xml:space="preserve">osób </w:t>
      </w:r>
      <w:r w:rsidR="0042725A" w:rsidRPr="00E50318">
        <w:rPr>
          <w:rFonts w:asciiTheme="minorHAnsi" w:hAnsiTheme="minorHAnsi" w:cstheme="minorHAnsi"/>
          <w:spacing w:val="4"/>
          <w:sz w:val="22"/>
          <w:szCs w:val="22"/>
        </w:rPr>
        <w:t xml:space="preserve">upoważnionych do </w:t>
      </w:r>
      <w:r w:rsidR="00CD1CB8" w:rsidRPr="00E50318">
        <w:rPr>
          <w:rFonts w:asciiTheme="minorHAnsi" w:hAnsiTheme="minorHAnsi" w:cstheme="minorHAnsi"/>
          <w:spacing w:val="4"/>
          <w:sz w:val="22"/>
          <w:szCs w:val="22"/>
        </w:rPr>
        <w:t xml:space="preserve">reprezentowania </w:t>
      </w:r>
      <w:r w:rsidR="00DF627A">
        <w:rPr>
          <w:rFonts w:asciiTheme="minorHAnsi" w:hAnsiTheme="minorHAnsi" w:cstheme="minorHAnsi"/>
          <w:spacing w:val="4"/>
          <w:sz w:val="22"/>
          <w:szCs w:val="22"/>
        </w:rPr>
        <w:t>o</w:t>
      </w:r>
      <w:r w:rsidR="00CD1CB8" w:rsidRPr="00E50318">
        <w:rPr>
          <w:rFonts w:asciiTheme="minorHAnsi" w:hAnsiTheme="minorHAnsi" w:cstheme="minorHAnsi"/>
          <w:spacing w:val="4"/>
          <w:sz w:val="22"/>
          <w:szCs w:val="22"/>
        </w:rPr>
        <w:t>rganizatora</w:t>
      </w:r>
      <w:r w:rsidR="00CC7917" w:rsidRPr="00E50318">
        <w:rPr>
          <w:rFonts w:asciiTheme="minorHAnsi" w:hAnsiTheme="minorHAnsi" w:cstheme="minorHAnsi"/>
          <w:spacing w:val="4"/>
          <w:sz w:val="22"/>
          <w:szCs w:val="22"/>
        </w:rPr>
        <w:t>.</w:t>
      </w:r>
    </w:p>
    <w:p w14:paraId="5A1AF71F" w14:textId="77777777" w:rsidR="00DC51AF" w:rsidRPr="00E50318" w:rsidRDefault="00DC51AF" w:rsidP="007436B8">
      <w:pPr>
        <w:pStyle w:val="Teksttreci20"/>
        <w:shd w:val="clear" w:color="auto" w:fill="auto"/>
        <w:spacing w:before="0" w:after="0" w:line="360" w:lineRule="auto"/>
        <w:ind w:firstLine="0"/>
        <w:rPr>
          <w:rFonts w:asciiTheme="minorHAnsi" w:eastAsia="Arial Unicode MS" w:hAnsiTheme="minorHAnsi" w:cstheme="minorHAnsi"/>
          <w:bCs/>
          <w:spacing w:val="4"/>
          <w:sz w:val="22"/>
          <w:szCs w:val="22"/>
          <w:lang w:eastAsia="pl-PL" w:bidi="pl-PL"/>
        </w:rPr>
      </w:pPr>
    </w:p>
    <w:p w14:paraId="578753E0" w14:textId="77777777" w:rsidR="008D06E2" w:rsidRPr="00B554E6" w:rsidRDefault="0042725A" w:rsidP="002F2D8B">
      <w:pPr>
        <w:pStyle w:val="Teksttreci20"/>
        <w:shd w:val="clear" w:color="auto" w:fill="auto"/>
        <w:spacing w:before="0" w:after="120" w:line="360" w:lineRule="auto"/>
        <w:ind w:firstLine="0"/>
        <w:rPr>
          <w:rFonts w:asciiTheme="minorHAnsi" w:eastAsia="Arial Unicode MS" w:hAnsiTheme="minorHAnsi" w:cstheme="minorHAnsi"/>
          <w:b/>
          <w:bCs/>
          <w:spacing w:val="4"/>
          <w:sz w:val="22"/>
          <w:szCs w:val="22"/>
          <w:lang w:eastAsia="pl-PL" w:bidi="pl-PL"/>
        </w:rPr>
      </w:pPr>
      <w:r w:rsidRPr="00B554E6">
        <w:rPr>
          <w:rFonts w:asciiTheme="minorHAnsi" w:eastAsia="Arial Unicode MS" w:hAnsiTheme="minorHAnsi" w:cstheme="minorHAnsi"/>
          <w:b/>
          <w:bCs/>
          <w:spacing w:val="4"/>
          <w:sz w:val="22"/>
          <w:szCs w:val="22"/>
          <w:lang w:eastAsia="pl-PL" w:bidi="pl-PL"/>
        </w:rPr>
        <w:t>Słowniczek:</w:t>
      </w:r>
    </w:p>
    <w:p w14:paraId="7DA99CA0" w14:textId="77777777" w:rsidR="0042725A" w:rsidRPr="00B554E6" w:rsidRDefault="006A398B" w:rsidP="00B514C0">
      <w:pPr>
        <w:spacing w:line="360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554E6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B47D72" w:rsidRPr="00B554E6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r w:rsidR="00B47D72" w:rsidRPr="00B554E6">
        <w:rPr>
          <w:rFonts w:asciiTheme="minorHAnsi" w:hAnsiTheme="minorHAnsi" w:cstheme="minorHAnsi"/>
          <w:b/>
          <w:color w:val="auto"/>
          <w:sz w:val="22"/>
          <w:szCs w:val="22"/>
        </w:rPr>
        <w:t>kwota deficytu pojedynczej linii komunikacyjnej w przewozach autobusowych o</w:t>
      </w:r>
      <w:r w:rsidR="00B514C0" w:rsidRPr="00B554E6">
        <w:rPr>
          <w:rFonts w:asciiTheme="minorHAnsi" w:hAnsiTheme="minorHAnsi" w:cstheme="minorHAnsi"/>
          <w:b/>
          <w:color w:val="auto"/>
          <w:sz w:val="22"/>
          <w:szCs w:val="22"/>
        </w:rPr>
        <w:t> </w:t>
      </w:r>
      <w:r w:rsidR="00B47D72" w:rsidRPr="00B554E6">
        <w:rPr>
          <w:rFonts w:asciiTheme="minorHAnsi" w:hAnsiTheme="minorHAnsi" w:cstheme="minorHAnsi"/>
          <w:b/>
          <w:color w:val="auto"/>
          <w:sz w:val="22"/>
          <w:szCs w:val="22"/>
        </w:rPr>
        <w:t>charakterze użyteczności publicznej</w:t>
      </w:r>
      <w:r w:rsidR="00B47D72" w:rsidRPr="00B554E6">
        <w:rPr>
          <w:rFonts w:asciiTheme="minorHAnsi" w:hAnsiTheme="minorHAnsi" w:cstheme="minorHAnsi"/>
          <w:color w:val="auto"/>
          <w:sz w:val="22"/>
          <w:szCs w:val="22"/>
        </w:rPr>
        <w:t xml:space="preserve"> – ujemny wynik finansowy netto wyliczony dla tej linii nieuwzględniający rozsądnego zysku</w:t>
      </w:r>
      <w:r w:rsidR="00410F1D" w:rsidRPr="00B554E6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6EEAA7AC" w14:textId="5E1F0379" w:rsidR="004057B2" w:rsidRPr="00B554E6" w:rsidRDefault="006A398B" w:rsidP="00B514C0">
      <w:pPr>
        <w:widowControl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</w:pPr>
      <w:r w:rsidRPr="00B554E6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B47D72" w:rsidRPr="00B554E6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r w:rsidR="00B47D72" w:rsidRPr="00B554E6">
        <w:rPr>
          <w:rFonts w:asciiTheme="minorHAnsi" w:hAnsiTheme="minorHAnsi" w:cstheme="minorHAnsi"/>
          <w:b/>
          <w:color w:val="auto"/>
          <w:sz w:val="22"/>
          <w:szCs w:val="22"/>
        </w:rPr>
        <w:t>organizator</w:t>
      </w:r>
      <w:r w:rsidR="00B47D72" w:rsidRPr="00B554E6">
        <w:rPr>
          <w:rFonts w:asciiTheme="minorHAnsi" w:hAnsiTheme="minorHAnsi" w:cstheme="minorHAnsi"/>
          <w:color w:val="auto"/>
          <w:sz w:val="22"/>
          <w:szCs w:val="22"/>
        </w:rPr>
        <w:t xml:space="preserve"> – </w:t>
      </w:r>
      <w:r w:rsidR="0042725A" w:rsidRPr="00B554E6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właściwa jednostka samorządu terytorialnego</w:t>
      </w:r>
      <w:r w:rsidR="004057B2" w:rsidRPr="00B554E6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:</w:t>
      </w:r>
      <w:bookmarkStart w:id="2" w:name="mip44931939"/>
      <w:bookmarkEnd w:id="2"/>
    </w:p>
    <w:p w14:paraId="3B2F73EF" w14:textId="77777777" w:rsidR="004057B2" w:rsidRPr="00B554E6" w:rsidRDefault="004057B2" w:rsidP="003D1B1D">
      <w:pPr>
        <w:widowControl/>
        <w:spacing w:line="360" w:lineRule="auto"/>
        <w:ind w:left="284" w:hanging="142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B554E6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- </w:t>
      </w:r>
      <w:r w:rsidRPr="00B554E6">
        <w:rPr>
          <w:rFonts w:asciiTheme="minorHAnsi" w:eastAsia="Times New Roman" w:hAnsiTheme="minorHAnsi" w:cstheme="minorHAnsi"/>
          <w:color w:val="auto"/>
          <w:sz w:val="22"/>
          <w:szCs w:val="22"/>
          <w:u w:val="single"/>
          <w:lang w:bidi="ar-SA"/>
        </w:rPr>
        <w:t>gmina</w:t>
      </w:r>
      <w:r w:rsidRPr="00B554E6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 - na linii komunikacyjnej albo sieci komunikacyjnej w gminnych przewozach pasażerskich lub</w:t>
      </w:r>
      <w:r w:rsidR="00812C9C" w:rsidRPr="00B554E6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 </w:t>
      </w:r>
      <w:r w:rsidRPr="00B554E6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ta której powierzono zadanie organizacji publicznego transportu zbiorowego na mocy </w:t>
      </w:r>
      <w:r w:rsidRPr="00B554E6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lastRenderedPageBreak/>
        <w:t>porozumienia między gminami - na linii komunikacyjnej albo sieci komunikacyjnej w gminnych przewozach pasażerskich, na obszarze gm</w:t>
      </w:r>
      <w:r w:rsidR="00410F1D" w:rsidRPr="00B554E6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in, które zawarły porozumienie;</w:t>
      </w:r>
    </w:p>
    <w:p w14:paraId="267F7ACE" w14:textId="77777777" w:rsidR="004057B2" w:rsidRPr="00B554E6" w:rsidRDefault="004057B2" w:rsidP="003D1B1D">
      <w:pPr>
        <w:widowControl/>
        <w:spacing w:line="360" w:lineRule="auto"/>
        <w:ind w:left="284" w:hanging="142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bookmarkStart w:id="3" w:name="mip44931940"/>
      <w:bookmarkEnd w:id="3"/>
      <w:r w:rsidRPr="00B554E6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  <w:t xml:space="preserve">- </w:t>
      </w:r>
      <w:r w:rsidRPr="00B554E6">
        <w:rPr>
          <w:rFonts w:asciiTheme="minorHAnsi" w:eastAsia="Times New Roman" w:hAnsiTheme="minorHAnsi" w:cstheme="minorHAnsi"/>
          <w:color w:val="auto"/>
          <w:sz w:val="22"/>
          <w:szCs w:val="22"/>
          <w:u w:val="single"/>
          <w:lang w:bidi="ar-SA"/>
        </w:rPr>
        <w:t>związek międzygminny</w:t>
      </w:r>
      <w:r w:rsidRPr="00B554E6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 - na linii komunikacyjnej albo sieci komunikacyjnej w gminnych przewozach pasażerskich, na obszarze gmin tworzących związek międzygminny;</w:t>
      </w:r>
    </w:p>
    <w:p w14:paraId="039708A8" w14:textId="77777777" w:rsidR="004057B2" w:rsidRPr="00B554E6" w:rsidRDefault="004057B2" w:rsidP="003D1B1D">
      <w:pPr>
        <w:widowControl/>
        <w:spacing w:line="360" w:lineRule="auto"/>
        <w:ind w:left="284" w:hanging="142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bookmarkStart w:id="4" w:name="mip44931941"/>
      <w:bookmarkEnd w:id="4"/>
      <w:r w:rsidRPr="00B554E6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- </w:t>
      </w:r>
      <w:r w:rsidRPr="00B554E6">
        <w:rPr>
          <w:rFonts w:asciiTheme="minorHAnsi" w:eastAsia="Times New Roman" w:hAnsiTheme="minorHAnsi" w:cstheme="minorHAnsi"/>
          <w:color w:val="auto"/>
          <w:sz w:val="22"/>
          <w:szCs w:val="22"/>
          <w:u w:val="single"/>
          <w:lang w:bidi="ar-SA"/>
        </w:rPr>
        <w:t>powiat</w:t>
      </w:r>
      <w:r w:rsidRPr="00B554E6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 - na linii komunikacyjnej albo sieci komunikacyjnej w powiatowych przewozach pasażerskich lub ten któremu powierzono zadanie organizacji publicznego transportu zbiorowego na mocy porozumienia między powiatami - na linii komunikacyjnej albo sieci komunikacyjnej w</w:t>
      </w:r>
      <w:r w:rsidR="00CF5F66" w:rsidRPr="00B554E6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 </w:t>
      </w:r>
      <w:r w:rsidRPr="00B554E6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powiatowych przewozach pasażerskich, na obszarze powiat</w:t>
      </w:r>
      <w:r w:rsidR="00410F1D" w:rsidRPr="00B554E6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ów, które zawarły porozumienie;</w:t>
      </w:r>
    </w:p>
    <w:p w14:paraId="5433C403" w14:textId="77777777" w:rsidR="004057B2" w:rsidRPr="00B554E6" w:rsidRDefault="004057B2" w:rsidP="003D1B1D">
      <w:pPr>
        <w:widowControl/>
        <w:spacing w:line="360" w:lineRule="auto"/>
        <w:ind w:left="284" w:hanging="142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bookmarkStart w:id="5" w:name="mip44931942"/>
      <w:bookmarkEnd w:id="5"/>
      <w:r w:rsidRPr="00B554E6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- </w:t>
      </w:r>
      <w:r w:rsidRPr="00B554E6">
        <w:rPr>
          <w:rFonts w:asciiTheme="minorHAnsi" w:eastAsia="Times New Roman" w:hAnsiTheme="minorHAnsi" w:cstheme="minorHAnsi"/>
          <w:color w:val="auto"/>
          <w:sz w:val="22"/>
          <w:szCs w:val="22"/>
          <w:u w:val="single"/>
          <w:lang w:bidi="ar-SA"/>
        </w:rPr>
        <w:t>związek powiatów</w:t>
      </w:r>
      <w:r w:rsidRPr="00B554E6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 - na linii komunikacyjnej albo sieci komunikacyjnej w powiatowych przewozach pasażerskich, na obszarze powiatów tworzących związek powiatów;</w:t>
      </w:r>
    </w:p>
    <w:p w14:paraId="60F37CA8" w14:textId="77777777" w:rsidR="004057B2" w:rsidRPr="00B554E6" w:rsidRDefault="004057B2" w:rsidP="003D1B1D">
      <w:pPr>
        <w:widowControl/>
        <w:spacing w:line="360" w:lineRule="auto"/>
        <w:ind w:left="284" w:hanging="142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bookmarkStart w:id="6" w:name="mip44931943"/>
      <w:bookmarkEnd w:id="6"/>
      <w:r w:rsidRPr="00B554E6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  <w:t xml:space="preserve">- </w:t>
      </w:r>
      <w:r w:rsidRPr="00B554E6">
        <w:rPr>
          <w:rFonts w:asciiTheme="minorHAnsi" w:eastAsia="Times New Roman" w:hAnsiTheme="minorHAnsi" w:cstheme="minorHAnsi"/>
          <w:color w:val="auto"/>
          <w:sz w:val="22"/>
          <w:szCs w:val="22"/>
          <w:u w:val="single"/>
          <w:lang w:bidi="ar-SA"/>
        </w:rPr>
        <w:t>związek powiatowo-gminny</w:t>
      </w:r>
      <w:r w:rsidRPr="00B554E6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 </w:t>
      </w:r>
      <w:r w:rsidR="00B514C0" w:rsidRPr="00B554E6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- </w:t>
      </w:r>
      <w:r w:rsidRPr="00B554E6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na linii komunikacyjnej albo sieci komunikacyjnej w</w:t>
      </w:r>
      <w:r w:rsidR="00B514C0" w:rsidRPr="00B554E6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 </w:t>
      </w:r>
      <w:r w:rsidRPr="00B554E6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powiatowo-gminnych przewozach pasażerskich na obszarze gmin lub powiatów tworzących związek powiatowo-gminny;</w:t>
      </w:r>
    </w:p>
    <w:p w14:paraId="78022380" w14:textId="77777777" w:rsidR="004057B2" w:rsidRPr="00B554E6" w:rsidRDefault="004057B2" w:rsidP="003D1B1D">
      <w:pPr>
        <w:widowControl/>
        <w:spacing w:line="360" w:lineRule="auto"/>
        <w:ind w:left="284" w:hanging="142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bookmarkStart w:id="7" w:name="mip44931944"/>
      <w:bookmarkStart w:id="8" w:name="mip44931945"/>
      <w:bookmarkEnd w:id="7"/>
      <w:bookmarkEnd w:id="8"/>
      <w:r w:rsidRPr="00B554E6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  <w:t>-</w:t>
      </w:r>
      <w:r w:rsidR="00B514C0" w:rsidRPr="00B554E6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bidi="ar-SA"/>
        </w:rPr>
        <w:t xml:space="preserve"> </w:t>
      </w:r>
      <w:r w:rsidRPr="00B554E6">
        <w:rPr>
          <w:rFonts w:asciiTheme="minorHAnsi" w:eastAsia="Times New Roman" w:hAnsiTheme="minorHAnsi" w:cstheme="minorHAnsi"/>
          <w:color w:val="auto"/>
          <w:sz w:val="22"/>
          <w:szCs w:val="22"/>
          <w:u w:val="single"/>
          <w:lang w:bidi="ar-SA"/>
        </w:rPr>
        <w:t>województwo</w:t>
      </w:r>
      <w:r w:rsidRPr="00B554E6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 - na linii komunikacyjnej albo sieci komunikacyjnej w wojew</w:t>
      </w:r>
      <w:r w:rsidR="00410F1D" w:rsidRPr="00B554E6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ódzkich przewozach pasażerskich;</w:t>
      </w:r>
    </w:p>
    <w:p w14:paraId="0518E9FA" w14:textId="77777777" w:rsidR="00B47D72" w:rsidRPr="00B554E6" w:rsidRDefault="006A398B" w:rsidP="00B514C0">
      <w:pPr>
        <w:spacing w:line="360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9" w:name="mip44931946"/>
      <w:bookmarkEnd w:id="9"/>
      <w:r w:rsidRPr="00B554E6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B47D72" w:rsidRPr="00B554E6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r w:rsidR="00B47D72" w:rsidRPr="00B554E6">
        <w:rPr>
          <w:rFonts w:asciiTheme="minorHAnsi" w:hAnsiTheme="minorHAnsi" w:cstheme="minorHAnsi"/>
          <w:b/>
          <w:color w:val="auto"/>
          <w:sz w:val="22"/>
          <w:szCs w:val="22"/>
        </w:rPr>
        <w:t>operator</w:t>
      </w:r>
      <w:r w:rsidR="00B47D72" w:rsidRPr="00B554E6">
        <w:rPr>
          <w:rFonts w:asciiTheme="minorHAnsi" w:hAnsiTheme="minorHAnsi" w:cstheme="minorHAnsi"/>
          <w:color w:val="auto"/>
          <w:sz w:val="22"/>
          <w:szCs w:val="22"/>
        </w:rPr>
        <w:t xml:space="preserve"> –</w:t>
      </w:r>
      <w:r w:rsidR="0042725A" w:rsidRPr="00B554E6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samorządowy zakład budżetowy oraz przedsiębiorca uprawniony do prowadzenia działalności gospodarczej w zakresie przewozu osób, który zawarł z</w:t>
      </w:r>
      <w:r w:rsidR="00C968E6" w:rsidRPr="00B554E6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 </w:t>
      </w:r>
      <w:r w:rsidR="0042725A" w:rsidRPr="00B554E6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organizatorem publicznego transportu zbiorowego umowę o świadczenie usług w</w:t>
      </w:r>
      <w:r w:rsidR="00C968E6" w:rsidRPr="00B554E6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 </w:t>
      </w:r>
      <w:r w:rsidR="0042725A" w:rsidRPr="00B554E6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zakresie publicznego transportu zbiorowego, na linii komunikacyjnej określonej w</w:t>
      </w:r>
      <w:r w:rsidR="00C968E6" w:rsidRPr="00B554E6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 </w:t>
      </w:r>
      <w:r w:rsidR="0042725A" w:rsidRPr="00B554E6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umowie;</w:t>
      </w:r>
    </w:p>
    <w:p w14:paraId="27D4D4B1" w14:textId="77777777" w:rsidR="00B47D72" w:rsidRPr="00B554E6" w:rsidRDefault="002F2D8B" w:rsidP="00B514C0">
      <w:pPr>
        <w:spacing w:line="360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B554E6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B47D72" w:rsidRPr="00B554E6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r w:rsidR="00B47D72" w:rsidRPr="00B554E6">
        <w:rPr>
          <w:rFonts w:asciiTheme="minorHAnsi" w:hAnsiTheme="minorHAnsi" w:cstheme="minorHAnsi"/>
          <w:b/>
          <w:color w:val="auto"/>
          <w:sz w:val="22"/>
          <w:szCs w:val="22"/>
        </w:rPr>
        <w:t>przewóz o charakterze użyteczności publicznej</w:t>
      </w:r>
      <w:r w:rsidR="00B47D72" w:rsidRPr="00B554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10C89" w:rsidRPr="00B554E6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="00852C69" w:rsidRPr="00B554E6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powszechnie dostępna usługa w</w:t>
      </w:r>
      <w:r w:rsidR="00B514C0" w:rsidRPr="00B554E6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 </w:t>
      </w:r>
      <w:r w:rsidR="00852C69" w:rsidRPr="00B554E6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zakresie publicznego transportu zbiorowego wykonywana przez operatora publicznego transportu zbiorowego w celu bieżącego i nieprzerwanego zaspokajania potrzeb przewozowych społeczności na danym obszarze;</w:t>
      </w:r>
    </w:p>
    <w:p w14:paraId="2AF05EF9" w14:textId="77777777" w:rsidR="00652C64" w:rsidRPr="00B554E6" w:rsidRDefault="002F2D8B" w:rsidP="00B514C0">
      <w:pPr>
        <w:spacing w:line="360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554E6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47D72" w:rsidRPr="00B554E6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r w:rsidR="00B47D72" w:rsidRPr="00B554E6">
        <w:rPr>
          <w:rFonts w:asciiTheme="minorHAnsi" w:hAnsiTheme="minorHAnsi" w:cstheme="minorHAnsi"/>
          <w:b/>
          <w:color w:val="auto"/>
          <w:sz w:val="22"/>
          <w:szCs w:val="22"/>
        </w:rPr>
        <w:t>umowa o świadczenie usług w zakresie publicznego transportu zbiorowego</w:t>
      </w:r>
      <w:r w:rsidR="00B47D72" w:rsidRPr="00B554E6">
        <w:rPr>
          <w:rFonts w:asciiTheme="minorHAnsi" w:hAnsiTheme="minorHAnsi" w:cstheme="minorHAnsi"/>
          <w:color w:val="auto"/>
          <w:sz w:val="22"/>
          <w:szCs w:val="22"/>
        </w:rPr>
        <w:t xml:space="preserve"> – </w:t>
      </w:r>
      <w:r w:rsidR="00810C89" w:rsidRPr="00B554E6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umowa między organizatorem publicznego transportu zbiorowego a operatorem publicznego transportu zbiorowego, która przyznaje temu operatorowi prawo i zobowiązuje go do wykonywania określonych usług związanych z wykonywaniem przewozu o charakterze użyteczności publicznej;</w:t>
      </w:r>
    </w:p>
    <w:p w14:paraId="627833AC" w14:textId="77777777" w:rsidR="00DD16F2" w:rsidRPr="00B554E6" w:rsidRDefault="002F2D8B" w:rsidP="00B514C0">
      <w:pPr>
        <w:spacing w:line="360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554E6"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B47D72" w:rsidRPr="00B554E6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r w:rsidR="00B47D72" w:rsidRPr="00B554E6">
        <w:rPr>
          <w:rFonts w:asciiTheme="minorHAnsi" w:hAnsiTheme="minorHAnsi" w:cstheme="minorHAnsi"/>
          <w:b/>
          <w:color w:val="auto"/>
          <w:sz w:val="22"/>
          <w:szCs w:val="22"/>
        </w:rPr>
        <w:t>wozokilometr</w:t>
      </w:r>
      <w:r w:rsidR="00B47D72" w:rsidRPr="00B554E6">
        <w:rPr>
          <w:rFonts w:asciiTheme="minorHAnsi" w:hAnsiTheme="minorHAnsi" w:cstheme="minorHAnsi"/>
          <w:color w:val="auto"/>
          <w:sz w:val="22"/>
          <w:szCs w:val="22"/>
        </w:rPr>
        <w:t xml:space="preserve"> – jednostk</w:t>
      </w:r>
      <w:r w:rsidR="000B7CEF" w:rsidRPr="00B554E6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B47D72" w:rsidRPr="00B554E6">
        <w:rPr>
          <w:rFonts w:asciiTheme="minorHAnsi" w:hAnsiTheme="minorHAnsi" w:cstheme="minorHAnsi"/>
          <w:color w:val="auto"/>
          <w:sz w:val="22"/>
          <w:szCs w:val="22"/>
        </w:rPr>
        <w:t xml:space="preserve"> miary pracy eksploatacyjnej autobusu, przy czym 1</w:t>
      </w:r>
      <w:r w:rsidR="00B514C0" w:rsidRPr="00B554E6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B47D72" w:rsidRPr="00B554E6">
        <w:rPr>
          <w:rFonts w:asciiTheme="minorHAnsi" w:hAnsiTheme="minorHAnsi" w:cstheme="minorHAnsi"/>
          <w:color w:val="auto"/>
          <w:sz w:val="22"/>
          <w:szCs w:val="22"/>
        </w:rPr>
        <w:t>wozokilometr to</w:t>
      </w:r>
      <w:r w:rsidR="00CF5F66" w:rsidRPr="00B554E6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B47D72" w:rsidRPr="00B554E6">
        <w:rPr>
          <w:rFonts w:asciiTheme="minorHAnsi" w:hAnsiTheme="minorHAnsi" w:cstheme="minorHAnsi"/>
          <w:color w:val="auto"/>
          <w:sz w:val="22"/>
          <w:szCs w:val="22"/>
        </w:rPr>
        <w:t>przejazd 1 autobusu na odległość 1 kilometra.</w:t>
      </w:r>
    </w:p>
    <w:sectPr w:rsidR="00DD16F2" w:rsidRPr="00B554E6" w:rsidSect="00E01F6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2538"/>
    <w:multiLevelType w:val="hybridMultilevel"/>
    <w:tmpl w:val="2626E70E"/>
    <w:lvl w:ilvl="0" w:tplc="128869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661E2E"/>
    <w:multiLevelType w:val="multilevel"/>
    <w:tmpl w:val="E138E2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F0210D"/>
    <w:multiLevelType w:val="hybridMultilevel"/>
    <w:tmpl w:val="3D56800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54649"/>
    <w:multiLevelType w:val="hybridMultilevel"/>
    <w:tmpl w:val="5C209F4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16E071E"/>
    <w:multiLevelType w:val="multilevel"/>
    <w:tmpl w:val="8D1C0A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367150A8"/>
    <w:multiLevelType w:val="multilevel"/>
    <w:tmpl w:val="33CC9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Arial" w:hAnsi="Times New Roman" w:cs="Times New Roman"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6" w:hanging="1800"/>
      </w:pPr>
      <w:rPr>
        <w:rFonts w:hint="default"/>
      </w:rPr>
    </w:lvl>
  </w:abstractNum>
  <w:abstractNum w:abstractNumId="6" w15:restartNumberingAfterBreak="0">
    <w:nsid w:val="43E02BC6"/>
    <w:multiLevelType w:val="hybridMultilevel"/>
    <w:tmpl w:val="8338810A"/>
    <w:lvl w:ilvl="0" w:tplc="8C6A4BF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4971BA6"/>
    <w:multiLevelType w:val="hybridMultilevel"/>
    <w:tmpl w:val="AE0229D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C64B94"/>
    <w:multiLevelType w:val="multilevel"/>
    <w:tmpl w:val="522496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44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B9E51A3"/>
    <w:multiLevelType w:val="hybridMultilevel"/>
    <w:tmpl w:val="41A262E0"/>
    <w:lvl w:ilvl="0" w:tplc="6D5036CA">
      <w:start w:val="1"/>
      <w:numFmt w:val="lowerLetter"/>
      <w:lvlText w:val="%1)"/>
      <w:lvlJc w:val="left"/>
      <w:pPr>
        <w:ind w:left="177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499" w:hanging="360"/>
      </w:pPr>
    </w:lvl>
    <w:lvl w:ilvl="2" w:tplc="0415001B" w:tentative="1">
      <w:start w:val="1"/>
      <w:numFmt w:val="lowerRoman"/>
      <w:lvlText w:val="%3."/>
      <w:lvlJc w:val="right"/>
      <w:pPr>
        <w:ind w:left="3219" w:hanging="180"/>
      </w:p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0"/>
  </w:num>
  <w:num w:numId="5">
    <w:abstractNumId w:val="6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571"/>
    <w:rsid w:val="00011067"/>
    <w:rsid w:val="0002654E"/>
    <w:rsid w:val="00030202"/>
    <w:rsid w:val="00031303"/>
    <w:rsid w:val="00032309"/>
    <w:rsid w:val="00043877"/>
    <w:rsid w:val="00046F45"/>
    <w:rsid w:val="000509AB"/>
    <w:rsid w:val="00055BF2"/>
    <w:rsid w:val="00067794"/>
    <w:rsid w:val="00076EF7"/>
    <w:rsid w:val="00084751"/>
    <w:rsid w:val="000A0B6F"/>
    <w:rsid w:val="000A788B"/>
    <w:rsid w:val="000B7CEF"/>
    <w:rsid w:val="000C2F85"/>
    <w:rsid w:val="000C58D8"/>
    <w:rsid w:val="000C7E3E"/>
    <w:rsid w:val="000D1F34"/>
    <w:rsid w:val="000D2D97"/>
    <w:rsid w:val="000D326C"/>
    <w:rsid w:val="000E4156"/>
    <w:rsid w:val="000F3789"/>
    <w:rsid w:val="000F5145"/>
    <w:rsid w:val="00162B6C"/>
    <w:rsid w:val="00181E24"/>
    <w:rsid w:val="00192897"/>
    <w:rsid w:val="00196898"/>
    <w:rsid w:val="001C2F88"/>
    <w:rsid w:val="001C6993"/>
    <w:rsid w:val="001D68CF"/>
    <w:rsid w:val="001D751D"/>
    <w:rsid w:val="001D7DD8"/>
    <w:rsid w:val="00200171"/>
    <w:rsid w:val="00210DC4"/>
    <w:rsid w:val="002121CA"/>
    <w:rsid w:val="00213C19"/>
    <w:rsid w:val="002146FE"/>
    <w:rsid w:val="0023683A"/>
    <w:rsid w:val="002425EA"/>
    <w:rsid w:val="00250FB5"/>
    <w:rsid w:val="002521BA"/>
    <w:rsid w:val="00253F0C"/>
    <w:rsid w:val="00280DED"/>
    <w:rsid w:val="0028295F"/>
    <w:rsid w:val="00282CB1"/>
    <w:rsid w:val="00284E6F"/>
    <w:rsid w:val="002E0155"/>
    <w:rsid w:val="002F2D8B"/>
    <w:rsid w:val="00305AD6"/>
    <w:rsid w:val="00306153"/>
    <w:rsid w:val="0031413C"/>
    <w:rsid w:val="003144A6"/>
    <w:rsid w:val="00321955"/>
    <w:rsid w:val="00323940"/>
    <w:rsid w:val="00340D60"/>
    <w:rsid w:val="003426C1"/>
    <w:rsid w:val="00346F12"/>
    <w:rsid w:val="00352330"/>
    <w:rsid w:val="003539BC"/>
    <w:rsid w:val="0035728D"/>
    <w:rsid w:val="003A5921"/>
    <w:rsid w:val="003B5FE0"/>
    <w:rsid w:val="003C40F9"/>
    <w:rsid w:val="003C5D80"/>
    <w:rsid w:val="003C6571"/>
    <w:rsid w:val="003C7D9A"/>
    <w:rsid w:val="003D1B1D"/>
    <w:rsid w:val="003E0401"/>
    <w:rsid w:val="003E0CD2"/>
    <w:rsid w:val="003F4932"/>
    <w:rsid w:val="004057B2"/>
    <w:rsid w:val="00410F1D"/>
    <w:rsid w:val="0042725A"/>
    <w:rsid w:val="0043652C"/>
    <w:rsid w:val="004378AB"/>
    <w:rsid w:val="004432E8"/>
    <w:rsid w:val="0044589D"/>
    <w:rsid w:val="00452BD9"/>
    <w:rsid w:val="004741D8"/>
    <w:rsid w:val="00475379"/>
    <w:rsid w:val="004754CB"/>
    <w:rsid w:val="00490C50"/>
    <w:rsid w:val="00492D86"/>
    <w:rsid w:val="004A6817"/>
    <w:rsid w:val="004A6AFD"/>
    <w:rsid w:val="004C0682"/>
    <w:rsid w:val="004D03F1"/>
    <w:rsid w:val="004D1EE1"/>
    <w:rsid w:val="004D1FE6"/>
    <w:rsid w:val="004E4A3F"/>
    <w:rsid w:val="005105E8"/>
    <w:rsid w:val="005234CA"/>
    <w:rsid w:val="00530EC1"/>
    <w:rsid w:val="005411E1"/>
    <w:rsid w:val="00542937"/>
    <w:rsid w:val="00546AB9"/>
    <w:rsid w:val="00560561"/>
    <w:rsid w:val="00570A01"/>
    <w:rsid w:val="00577762"/>
    <w:rsid w:val="00580B24"/>
    <w:rsid w:val="005A3BAE"/>
    <w:rsid w:val="005B00A2"/>
    <w:rsid w:val="005B0FB0"/>
    <w:rsid w:val="005B514A"/>
    <w:rsid w:val="005D49F9"/>
    <w:rsid w:val="005F2AAD"/>
    <w:rsid w:val="00613261"/>
    <w:rsid w:val="0061496E"/>
    <w:rsid w:val="006151C9"/>
    <w:rsid w:val="00617722"/>
    <w:rsid w:val="00630B67"/>
    <w:rsid w:val="0063128E"/>
    <w:rsid w:val="006322DE"/>
    <w:rsid w:val="006449A0"/>
    <w:rsid w:val="00645306"/>
    <w:rsid w:val="00652C64"/>
    <w:rsid w:val="00665490"/>
    <w:rsid w:val="00670C3A"/>
    <w:rsid w:val="00673482"/>
    <w:rsid w:val="006A398B"/>
    <w:rsid w:val="006A7819"/>
    <w:rsid w:val="006B1377"/>
    <w:rsid w:val="006D0286"/>
    <w:rsid w:val="006D5C45"/>
    <w:rsid w:val="006E0931"/>
    <w:rsid w:val="006E64FE"/>
    <w:rsid w:val="006E6F5A"/>
    <w:rsid w:val="006F078A"/>
    <w:rsid w:val="006F195F"/>
    <w:rsid w:val="006F7470"/>
    <w:rsid w:val="00706299"/>
    <w:rsid w:val="0072057A"/>
    <w:rsid w:val="00723DC3"/>
    <w:rsid w:val="00733F36"/>
    <w:rsid w:val="007423E0"/>
    <w:rsid w:val="0074341F"/>
    <w:rsid w:val="007436B8"/>
    <w:rsid w:val="00747F27"/>
    <w:rsid w:val="0075057D"/>
    <w:rsid w:val="00757EF8"/>
    <w:rsid w:val="0076029F"/>
    <w:rsid w:val="00763933"/>
    <w:rsid w:val="00773CC8"/>
    <w:rsid w:val="00782EAD"/>
    <w:rsid w:val="00796D88"/>
    <w:rsid w:val="007A7364"/>
    <w:rsid w:val="007B3387"/>
    <w:rsid w:val="007F13E2"/>
    <w:rsid w:val="007F16E5"/>
    <w:rsid w:val="00810C89"/>
    <w:rsid w:val="00812C9C"/>
    <w:rsid w:val="008144EE"/>
    <w:rsid w:val="00816E57"/>
    <w:rsid w:val="0083027E"/>
    <w:rsid w:val="00844044"/>
    <w:rsid w:val="0084710B"/>
    <w:rsid w:val="008500D6"/>
    <w:rsid w:val="00850977"/>
    <w:rsid w:val="00852C69"/>
    <w:rsid w:val="00854BE8"/>
    <w:rsid w:val="008612D3"/>
    <w:rsid w:val="00882C2E"/>
    <w:rsid w:val="00884C0D"/>
    <w:rsid w:val="00885E7C"/>
    <w:rsid w:val="008B2CF6"/>
    <w:rsid w:val="008C1AEB"/>
    <w:rsid w:val="008D06E2"/>
    <w:rsid w:val="008D0781"/>
    <w:rsid w:val="008E0CAA"/>
    <w:rsid w:val="008E119B"/>
    <w:rsid w:val="008F457C"/>
    <w:rsid w:val="008F67EC"/>
    <w:rsid w:val="00906EE9"/>
    <w:rsid w:val="0092067F"/>
    <w:rsid w:val="00920D8A"/>
    <w:rsid w:val="00931EF3"/>
    <w:rsid w:val="00932D2A"/>
    <w:rsid w:val="00944C93"/>
    <w:rsid w:val="00945EE1"/>
    <w:rsid w:val="00953AE1"/>
    <w:rsid w:val="00953E69"/>
    <w:rsid w:val="00962E57"/>
    <w:rsid w:val="00967C76"/>
    <w:rsid w:val="00970A5C"/>
    <w:rsid w:val="00972F44"/>
    <w:rsid w:val="009815E8"/>
    <w:rsid w:val="00992916"/>
    <w:rsid w:val="009A0E35"/>
    <w:rsid w:val="009D1134"/>
    <w:rsid w:val="009E396D"/>
    <w:rsid w:val="009E3CE3"/>
    <w:rsid w:val="009E40CD"/>
    <w:rsid w:val="00A0350C"/>
    <w:rsid w:val="00A06F0C"/>
    <w:rsid w:val="00A205B9"/>
    <w:rsid w:val="00A22DA3"/>
    <w:rsid w:val="00A30B17"/>
    <w:rsid w:val="00A31600"/>
    <w:rsid w:val="00A50BF1"/>
    <w:rsid w:val="00A82A77"/>
    <w:rsid w:val="00AA00E0"/>
    <w:rsid w:val="00AA32A9"/>
    <w:rsid w:val="00AA449A"/>
    <w:rsid w:val="00AD60CD"/>
    <w:rsid w:val="00B4229D"/>
    <w:rsid w:val="00B457D7"/>
    <w:rsid w:val="00B47D72"/>
    <w:rsid w:val="00B514C0"/>
    <w:rsid w:val="00B554E6"/>
    <w:rsid w:val="00B659C9"/>
    <w:rsid w:val="00B82D11"/>
    <w:rsid w:val="00BB10C1"/>
    <w:rsid w:val="00BC4062"/>
    <w:rsid w:val="00BD0EA0"/>
    <w:rsid w:val="00BD11FA"/>
    <w:rsid w:val="00BD201B"/>
    <w:rsid w:val="00BD3599"/>
    <w:rsid w:val="00BD5270"/>
    <w:rsid w:val="00BD7E62"/>
    <w:rsid w:val="00BF0215"/>
    <w:rsid w:val="00C05BBB"/>
    <w:rsid w:val="00C16023"/>
    <w:rsid w:val="00C365EB"/>
    <w:rsid w:val="00C5505F"/>
    <w:rsid w:val="00C603BF"/>
    <w:rsid w:val="00C66AFB"/>
    <w:rsid w:val="00C70F3A"/>
    <w:rsid w:val="00C968E6"/>
    <w:rsid w:val="00CA6CDF"/>
    <w:rsid w:val="00CB0720"/>
    <w:rsid w:val="00CB07EB"/>
    <w:rsid w:val="00CC49BC"/>
    <w:rsid w:val="00CC59E0"/>
    <w:rsid w:val="00CC7441"/>
    <w:rsid w:val="00CC7917"/>
    <w:rsid w:val="00CD1568"/>
    <w:rsid w:val="00CD1CB8"/>
    <w:rsid w:val="00CE690B"/>
    <w:rsid w:val="00CF5F66"/>
    <w:rsid w:val="00D0029D"/>
    <w:rsid w:val="00D047E8"/>
    <w:rsid w:val="00D05842"/>
    <w:rsid w:val="00D32598"/>
    <w:rsid w:val="00D32F8A"/>
    <w:rsid w:val="00D3743E"/>
    <w:rsid w:val="00D435EF"/>
    <w:rsid w:val="00D51E78"/>
    <w:rsid w:val="00D5229F"/>
    <w:rsid w:val="00D74097"/>
    <w:rsid w:val="00D80521"/>
    <w:rsid w:val="00D83850"/>
    <w:rsid w:val="00DB59CE"/>
    <w:rsid w:val="00DC25C3"/>
    <w:rsid w:val="00DC51AF"/>
    <w:rsid w:val="00DD16F2"/>
    <w:rsid w:val="00DD2B06"/>
    <w:rsid w:val="00DD4813"/>
    <w:rsid w:val="00DE271A"/>
    <w:rsid w:val="00DF627A"/>
    <w:rsid w:val="00E01F66"/>
    <w:rsid w:val="00E05166"/>
    <w:rsid w:val="00E1662A"/>
    <w:rsid w:val="00E20548"/>
    <w:rsid w:val="00E261EC"/>
    <w:rsid w:val="00E50318"/>
    <w:rsid w:val="00E542B3"/>
    <w:rsid w:val="00E5493E"/>
    <w:rsid w:val="00E55429"/>
    <w:rsid w:val="00E568C6"/>
    <w:rsid w:val="00E64EEF"/>
    <w:rsid w:val="00E67AB0"/>
    <w:rsid w:val="00E734E2"/>
    <w:rsid w:val="00E90F88"/>
    <w:rsid w:val="00EC544C"/>
    <w:rsid w:val="00EC71BC"/>
    <w:rsid w:val="00ED24E0"/>
    <w:rsid w:val="00ED2D31"/>
    <w:rsid w:val="00EE62AC"/>
    <w:rsid w:val="00EF1140"/>
    <w:rsid w:val="00EF290C"/>
    <w:rsid w:val="00EF50E2"/>
    <w:rsid w:val="00F036A2"/>
    <w:rsid w:val="00F05B6B"/>
    <w:rsid w:val="00F12BEF"/>
    <w:rsid w:val="00F24D22"/>
    <w:rsid w:val="00F25589"/>
    <w:rsid w:val="00F4432F"/>
    <w:rsid w:val="00F4434A"/>
    <w:rsid w:val="00F4696E"/>
    <w:rsid w:val="00F46E97"/>
    <w:rsid w:val="00F73DE3"/>
    <w:rsid w:val="00F9000A"/>
    <w:rsid w:val="00F92272"/>
    <w:rsid w:val="00FA4ADA"/>
    <w:rsid w:val="00FA4EF1"/>
    <w:rsid w:val="00FB1DB6"/>
    <w:rsid w:val="00FC60A7"/>
    <w:rsid w:val="00FD0AC3"/>
    <w:rsid w:val="00FE2686"/>
    <w:rsid w:val="00FE405B"/>
    <w:rsid w:val="00FF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B11CA"/>
  <w15:docId w15:val="{FD13F9C0-C7F0-4F54-A301-EE5EEBF1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C657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rsid w:val="003C6571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3C6571"/>
    <w:pPr>
      <w:shd w:val="clear" w:color="auto" w:fill="FFFFFF"/>
      <w:spacing w:line="226" w:lineRule="exact"/>
      <w:ind w:hanging="360"/>
      <w:jc w:val="center"/>
      <w:outlineLvl w:val="1"/>
    </w:pPr>
    <w:rPr>
      <w:rFonts w:ascii="Arial" w:eastAsia="Arial" w:hAnsi="Arial" w:cs="Arial"/>
      <w:b/>
      <w:bCs/>
      <w:color w:val="auto"/>
      <w:sz w:val="20"/>
      <w:szCs w:val="20"/>
      <w:lang w:eastAsia="en-US" w:bidi="ar-SA"/>
    </w:rPr>
  </w:style>
  <w:style w:type="character" w:customStyle="1" w:styleId="Nagwek1">
    <w:name w:val="Nagłówek #1_"/>
    <w:basedOn w:val="Domylnaczcionkaakapitu"/>
    <w:rsid w:val="003C6571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0">
    <w:name w:val="Nagłówek #1"/>
    <w:basedOn w:val="Nagwek1"/>
    <w:rsid w:val="003C657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3C6571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C6571"/>
    <w:pPr>
      <w:shd w:val="clear" w:color="auto" w:fill="FFFFFF"/>
      <w:spacing w:before="300" w:after="180" w:line="240" w:lineRule="exact"/>
      <w:ind w:hanging="400"/>
      <w:jc w:val="both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Default">
    <w:name w:val="Default"/>
    <w:rsid w:val="003C6571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3C6571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Teksttreci3Bezkursywy">
    <w:name w:val="Tekst treści (3) + Bez kursywy"/>
    <w:basedOn w:val="Teksttreci3"/>
    <w:rsid w:val="003C6571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3C6571"/>
    <w:pPr>
      <w:shd w:val="clear" w:color="auto" w:fill="FFFFFF"/>
      <w:spacing w:after="180" w:line="240" w:lineRule="exact"/>
      <w:jc w:val="both"/>
    </w:pPr>
    <w:rPr>
      <w:rFonts w:ascii="Arial" w:eastAsia="Arial" w:hAnsi="Arial" w:cs="Arial"/>
      <w:i/>
      <w:iCs/>
      <w:color w:val="auto"/>
      <w:sz w:val="20"/>
      <w:szCs w:val="20"/>
      <w:lang w:eastAsia="en-US" w:bidi="ar-SA"/>
    </w:rPr>
  </w:style>
  <w:style w:type="paragraph" w:styleId="Akapitzlist">
    <w:name w:val="List Paragraph"/>
    <w:basedOn w:val="Normalny"/>
    <w:uiPriority w:val="34"/>
    <w:qFormat/>
    <w:rsid w:val="003C657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348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B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BD9"/>
    <w:rPr>
      <w:rFonts w:ascii="Segoe UI" w:eastAsia="Arial Unicode MS" w:hAnsi="Segoe UI" w:cs="Segoe UI"/>
      <w:color w:val="000000"/>
      <w:sz w:val="18"/>
      <w:szCs w:val="18"/>
      <w:lang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0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424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51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48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02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2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183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40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72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80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65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4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632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4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33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8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66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6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105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32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v.pl/web/finanse/wskazniki-dochodow-podatkowych-gmin-powiatow-i-wojewodztw-na-2024-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D8A95-7AFD-4339-AC01-014EAA896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1773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Mazurczak, Michal</dc:creator>
  <cp:lastModifiedBy>Kot, Urszula</cp:lastModifiedBy>
  <cp:revision>2</cp:revision>
  <cp:lastPrinted>2024-11-15T10:22:00Z</cp:lastPrinted>
  <dcterms:created xsi:type="dcterms:W3CDTF">2024-12-02T10:56:00Z</dcterms:created>
  <dcterms:modified xsi:type="dcterms:W3CDTF">2024-12-02T10:56:00Z</dcterms:modified>
</cp:coreProperties>
</file>