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D698" w14:textId="77777777" w:rsidR="003C6571" w:rsidRPr="00FE405B" w:rsidRDefault="00B659C9" w:rsidP="003C6571">
      <w:pPr>
        <w:pStyle w:val="Nagwek20"/>
        <w:keepNext/>
        <w:keepLines/>
        <w:spacing w:line="240" w:lineRule="auto"/>
        <w:jc w:val="left"/>
        <w:rPr>
          <w:b w:val="0"/>
          <w:bCs w:val="0"/>
          <w:spacing w:val="4"/>
          <w:sz w:val="32"/>
          <w:szCs w:val="18"/>
        </w:rPr>
      </w:pPr>
      <w:bookmarkStart w:id="0" w:name="bookmark4"/>
      <w:r w:rsidRPr="00FE405B">
        <w:rPr>
          <w:b w:val="0"/>
          <w:bCs w:val="0"/>
          <w:noProof/>
          <w:lang w:eastAsia="pl-PL"/>
        </w:rPr>
        <w:drawing>
          <wp:inline distT="0" distB="0" distL="0" distR="0" wp14:anchorId="386336AF" wp14:editId="5135B250">
            <wp:extent cx="2628900" cy="1743075"/>
            <wp:effectExtent l="0" t="0" r="0" b="9525"/>
            <wp:docPr id="2" name="Obraz 2" descr="C:\Users\wir19\AppData\Local\Microsoft\Windows\INetCache\Content.MSO\8514A2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r19\AppData\Local\Microsoft\Windows\INetCache\Content.MSO\8514A2D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F82BA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2D36D6A3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2BD5067B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2666594D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3F7CB6CA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2E7D38BA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14F60D24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  <w:r w:rsidRPr="00FE405B">
        <w:rPr>
          <w:rFonts w:ascii="Times New Roman" w:hAnsi="Times New Roman" w:cs="Times New Roman"/>
          <w:bCs w:val="0"/>
          <w:spacing w:val="4"/>
          <w:sz w:val="36"/>
          <w:szCs w:val="18"/>
        </w:rPr>
        <w:t>FUNDUSZ ROZWOJU PRZEWOZÓW AUTOBUSOWYCH O CHARAKTERZE UŻYTECZNOŚCI PUBLICZNEJ</w:t>
      </w:r>
    </w:p>
    <w:p w14:paraId="3E62E230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728C298B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0622BF19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7E09D076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598F296A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6434ACBC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53D39158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767BD021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</w:pPr>
      <w:r w:rsidRPr="00FE405B">
        <w:rPr>
          <w:rFonts w:ascii="Times New Roman" w:hAnsi="Times New Roman" w:cs="Times New Roman"/>
          <w:b w:val="0"/>
          <w:spacing w:val="4"/>
          <w:sz w:val="24"/>
          <w:szCs w:val="18"/>
        </w:rPr>
        <w:t xml:space="preserve">INSTRUKCJA </w:t>
      </w:r>
      <w:r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WYPEŁNIANIA WNIOSKU</w:t>
      </w:r>
      <w:r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br/>
        <w:t>O DOFINANSOWANIE ZADANIA</w:t>
      </w:r>
      <w:r w:rsidR="00DD4813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 xml:space="preserve"> – nabór na 202</w:t>
      </w:r>
      <w:r w:rsidR="003C5D80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 xml:space="preserve">2 </w:t>
      </w:r>
      <w:r w:rsidR="00DD4813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r.</w:t>
      </w:r>
    </w:p>
    <w:p w14:paraId="06EC892A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spacing w:val="4"/>
          <w:sz w:val="24"/>
          <w:szCs w:val="18"/>
        </w:rPr>
      </w:pPr>
    </w:p>
    <w:p w14:paraId="3B56B772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08C86A2F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0B9E316B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4EDA8D05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3160C6AB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68B25D65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1DB5CC47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626A7870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299B46D1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  <w:szCs w:val="18"/>
        </w:rPr>
      </w:pPr>
    </w:p>
    <w:p w14:paraId="44F88981" w14:textId="77777777" w:rsidR="00DD4813" w:rsidRPr="00FE405B" w:rsidRDefault="00DD4813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  <w:szCs w:val="18"/>
        </w:rPr>
      </w:pPr>
    </w:p>
    <w:p w14:paraId="0DC001F1" w14:textId="77777777" w:rsidR="00DD4813" w:rsidRPr="00FE405B" w:rsidRDefault="00DD4813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  <w:szCs w:val="18"/>
        </w:rPr>
      </w:pPr>
    </w:p>
    <w:p w14:paraId="1A17397E" w14:textId="4B2FB701" w:rsidR="00DC51AF" w:rsidRDefault="00D05842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wrzesień</w:t>
      </w:r>
    </w:p>
    <w:p w14:paraId="0805606F" w14:textId="232C3930" w:rsidR="003C6571" w:rsidRPr="00FE405B" w:rsidRDefault="00F9000A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24"/>
        </w:rPr>
      </w:pPr>
      <w:r w:rsidRPr="00FE405B">
        <w:rPr>
          <w:spacing w:val="4"/>
          <w:sz w:val="24"/>
          <w:szCs w:val="24"/>
        </w:rPr>
        <w:t xml:space="preserve"> 202</w:t>
      </w:r>
      <w:r w:rsidR="00844044">
        <w:rPr>
          <w:spacing w:val="4"/>
          <w:sz w:val="24"/>
          <w:szCs w:val="24"/>
        </w:rPr>
        <w:t>2</w:t>
      </w:r>
      <w:r w:rsidR="00810C89" w:rsidRPr="00FE405B">
        <w:rPr>
          <w:spacing w:val="4"/>
          <w:sz w:val="24"/>
          <w:szCs w:val="24"/>
        </w:rPr>
        <w:br/>
      </w:r>
    </w:p>
    <w:p w14:paraId="515124A4" w14:textId="77777777" w:rsidR="003C6571" w:rsidRPr="00FE405B" w:rsidRDefault="003C6571" w:rsidP="003C6571">
      <w:pPr>
        <w:rPr>
          <w:rFonts w:ascii="Arial" w:eastAsia="Arial" w:hAnsi="Arial" w:cs="Arial"/>
          <w:bCs/>
          <w:color w:val="auto"/>
          <w:spacing w:val="4"/>
          <w:sz w:val="16"/>
          <w:szCs w:val="16"/>
        </w:rPr>
      </w:pPr>
      <w:r w:rsidRPr="00FE405B">
        <w:rPr>
          <w:b/>
          <w:spacing w:val="4"/>
          <w:sz w:val="16"/>
          <w:szCs w:val="16"/>
        </w:rPr>
        <w:br w:type="page"/>
      </w:r>
    </w:p>
    <w:p w14:paraId="30F788C3" w14:textId="77777777" w:rsidR="00DC51AF" w:rsidRDefault="00DC51AF" w:rsidP="002F2D8B">
      <w:pPr>
        <w:keepNext/>
        <w:keepLines/>
        <w:spacing w:after="120" w:line="360" w:lineRule="auto"/>
        <w:ind w:left="357"/>
        <w:jc w:val="both"/>
        <w:outlineLvl w:val="0"/>
        <w:rPr>
          <w:rStyle w:val="Nagwek10"/>
          <w:rFonts w:ascii="Times New Roman" w:hAnsi="Times New Roman" w:cs="Times New Roman"/>
          <w:color w:val="auto"/>
          <w:spacing w:val="4"/>
          <w:sz w:val="24"/>
          <w:szCs w:val="24"/>
        </w:rPr>
      </w:pPr>
      <w:bookmarkStart w:id="1" w:name="bookmark7"/>
      <w:bookmarkEnd w:id="0"/>
    </w:p>
    <w:p w14:paraId="23466ADF" w14:textId="77777777" w:rsidR="003C6571" w:rsidRPr="00FE405B" w:rsidRDefault="003C6571" w:rsidP="002F2D8B">
      <w:pPr>
        <w:keepNext/>
        <w:keepLines/>
        <w:spacing w:after="120" w:line="360" w:lineRule="auto"/>
        <w:ind w:left="357"/>
        <w:jc w:val="both"/>
        <w:outlineLvl w:val="0"/>
        <w:rPr>
          <w:rFonts w:ascii="Times New Roman" w:hAnsi="Times New Roman" w:cs="Times New Roman"/>
          <w:color w:val="auto"/>
          <w:spacing w:val="4"/>
        </w:rPr>
      </w:pPr>
      <w:r w:rsidRPr="00FE405B">
        <w:rPr>
          <w:rStyle w:val="Nagwek10"/>
          <w:rFonts w:ascii="Times New Roman" w:hAnsi="Times New Roman" w:cs="Times New Roman"/>
          <w:color w:val="auto"/>
          <w:spacing w:val="4"/>
          <w:sz w:val="24"/>
          <w:szCs w:val="24"/>
        </w:rPr>
        <w:t>Uwagi ogólne:</w:t>
      </w:r>
      <w:bookmarkEnd w:id="1"/>
    </w:p>
    <w:p w14:paraId="5F7EB22B" w14:textId="77777777" w:rsidR="003C6571" w:rsidRPr="00FE405B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Wniosek o dofinansowanie zadania w ramach Funduszu </w:t>
      </w:r>
      <w:r w:rsidR="00E1662A">
        <w:rPr>
          <w:rFonts w:ascii="Times New Roman" w:hAnsi="Times New Roman" w:cs="Times New Roman"/>
          <w:spacing w:val="4"/>
          <w:sz w:val="24"/>
          <w:szCs w:val="24"/>
        </w:rPr>
        <w:t>r</w:t>
      </w:r>
      <w:r w:rsidR="0067348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ozwoju przewozów autobusowych o charakterze użyteczności publicznej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może być składany jedynie na</w:t>
      </w:r>
      <w:r w:rsidR="00812C9C" w:rsidRPr="00FE405B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wzorze wniosku będącym załącz</w:t>
      </w:r>
      <w:r w:rsidR="00747F27" w:rsidRPr="00FE405B">
        <w:rPr>
          <w:rFonts w:ascii="Times New Roman" w:hAnsi="Times New Roman" w:cs="Times New Roman"/>
          <w:spacing w:val="4"/>
          <w:sz w:val="24"/>
          <w:szCs w:val="24"/>
        </w:rPr>
        <w:t>nikiem do ogłoszenia o naborze.</w:t>
      </w:r>
    </w:p>
    <w:p w14:paraId="1A860E90" w14:textId="77777777" w:rsidR="003C6571" w:rsidRPr="00FE405B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Wnioskodawca zobowiązany jest wypełnić wniosek rzetelnie i z należytą starannością, szczególnie w zakresie spójności wykazywanych danych i informacji </w:t>
      </w:r>
      <w:r w:rsidR="0028295F" w:rsidRPr="00FE405B">
        <w:rPr>
          <w:rFonts w:ascii="Times New Roman" w:hAnsi="Times New Roman" w:cs="Times New Roman"/>
          <w:spacing w:val="4"/>
          <w:sz w:val="24"/>
          <w:szCs w:val="24"/>
        </w:rPr>
        <w:br/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 </w:t>
      </w:r>
      <w:r w:rsidR="00DD2B06" w:rsidRPr="00FE405B">
        <w:rPr>
          <w:rFonts w:ascii="Times New Roman" w:hAnsi="Times New Roman" w:cs="Times New Roman"/>
          <w:spacing w:val="4"/>
          <w:sz w:val="24"/>
          <w:szCs w:val="24"/>
        </w:rPr>
        <w:t>poszczególnych punktach wniosku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23E97638" w14:textId="77777777" w:rsidR="003C6571" w:rsidRPr="00FE405B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Wnioskodawca wypełnia tylko białe pola.</w:t>
      </w:r>
    </w:p>
    <w:p w14:paraId="4E68F5E5" w14:textId="77777777" w:rsidR="003C6571" w:rsidRPr="00FE405B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Wnioskodawcą może być jedynie </w:t>
      </w:r>
      <w:r w:rsidR="00673482" w:rsidRPr="00FE405B">
        <w:rPr>
          <w:rFonts w:ascii="Times New Roman" w:hAnsi="Times New Roman" w:cs="Times New Roman"/>
          <w:spacing w:val="4"/>
          <w:sz w:val="24"/>
          <w:szCs w:val="24"/>
        </w:rPr>
        <w:t>organizator pub</w:t>
      </w:r>
      <w:r w:rsidR="00747F2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licznego transportu zbiorowego: </w:t>
      </w:r>
      <w:r w:rsidR="00673482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właściwa jednostka samorządu terytorialnego albo </w:t>
      </w:r>
      <w:r w:rsidR="004E4A3F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>ich związek</w:t>
      </w:r>
      <w:r w:rsidR="00673482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zapewniający funkcjonowanie publicznego transpor</w:t>
      </w:r>
      <w:r w:rsidR="004E4A3F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>tu zbiorowego na danym obszarze</w:t>
      </w:r>
      <w:r w:rsidR="00747F27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BAE2AD5" w14:textId="77777777" w:rsidR="003C6571" w:rsidRPr="00FE405B" w:rsidRDefault="003C6571" w:rsidP="00FA4ADA">
      <w:pPr>
        <w:pStyle w:val="Akapitzlist"/>
        <w:numPr>
          <w:ilvl w:val="1"/>
          <w:numId w:val="1"/>
        </w:numPr>
        <w:spacing w:line="360" w:lineRule="auto"/>
        <w:ind w:left="284" w:hanging="284"/>
        <w:jc w:val="both"/>
        <w:rPr>
          <w:rFonts w:ascii="Times New Roman" w:eastAsia="Arial" w:hAnsi="Times New Roman" w:cs="Times New Roman"/>
          <w:color w:val="auto"/>
          <w:spacing w:val="4"/>
        </w:rPr>
      </w:pPr>
      <w:r w:rsidRPr="00FE405B">
        <w:rPr>
          <w:rFonts w:ascii="Times New Roman" w:eastAsia="Arial" w:hAnsi="Times New Roman" w:cs="Times New Roman"/>
          <w:color w:val="auto"/>
          <w:spacing w:val="4"/>
        </w:rPr>
        <w:t>W przypadku uznania, iż konieczne jest przedstawienie dodatkowych informacji (tylko w przypadku, gdy mogą one mieć znaczenie przy ocenie merytorycznej wniosku), stwierdzenia powinny być poparte konkretnymi danymi (faktami) oraz w</w:t>
      </w:r>
      <w:r w:rsidR="00747F27" w:rsidRPr="00FE405B">
        <w:rPr>
          <w:rFonts w:ascii="Times New Roman" w:eastAsia="Arial" w:hAnsi="Times New Roman" w:cs="Times New Roman"/>
          <w:color w:val="auto"/>
          <w:spacing w:val="4"/>
        </w:rPr>
        <w:t> </w:t>
      </w:r>
      <w:r w:rsidRPr="00FE405B">
        <w:rPr>
          <w:rFonts w:ascii="Times New Roman" w:eastAsia="Arial" w:hAnsi="Times New Roman" w:cs="Times New Roman"/>
          <w:color w:val="auto"/>
          <w:spacing w:val="4"/>
        </w:rPr>
        <w:t xml:space="preserve">miarę możliwości udokumentowane. </w:t>
      </w:r>
    </w:p>
    <w:p w14:paraId="53AE02A5" w14:textId="77777777" w:rsidR="003C6571" w:rsidRPr="00FE405B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W przypadku, gdy wniosek o dofinansowanie nie spełnia wymogów formalnych lub</w:t>
      </w:r>
      <w:r w:rsidR="00812C9C" w:rsidRPr="00FE405B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zawiera oczywiste omyłki, komisja wzywa wnioskodawcę do jego uzupełnienia lub poprawienia w nim oczywistych omyłek </w:t>
      </w:r>
      <w:r w:rsidR="00580B24">
        <w:rPr>
          <w:rFonts w:ascii="Times New Roman" w:hAnsi="Times New Roman" w:cs="Times New Roman"/>
          <w:spacing w:val="4"/>
          <w:sz w:val="24"/>
          <w:szCs w:val="24"/>
        </w:rPr>
        <w:t>niezwłocznie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, pod rygorem pozostaw</w:t>
      </w:r>
      <w:r w:rsidR="00747F27" w:rsidRPr="00FE405B">
        <w:rPr>
          <w:rFonts w:ascii="Times New Roman" w:hAnsi="Times New Roman" w:cs="Times New Roman"/>
          <w:spacing w:val="4"/>
          <w:sz w:val="24"/>
          <w:szCs w:val="24"/>
        </w:rPr>
        <w:t>ienia wniosku bez rozpatrzenia.</w:t>
      </w:r>
    </w:p>
    <w:p w14:paraId="55A868E7" w14:textId="3C5061A5" w:rsidR="000A0B6F" w:rsidRPr="00FE405B" w:rsidRDefault="003C6571" w:rsidP="00FA4ADA">
      <w:pPr>
        <w:pStyle w:val="Teksttreci20"/>
        <w:shd w:val="clear" w:color="auto" w:fill="auto"/>
        <w:spacing w:before="0" w:after="0" w:line="360" w:lineRule="auto"/>
        <w:ind w:left="284" w:firstLine="0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Należy zaznaczyć, iż wnioskodawca może podczas wypełniania wniosku zmieniać format czcionki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czy też dopasować wielkość rubryki do tekstu, w celu wpisania wszelkich niezbędnych informacji, ale powinien to zrobić w taki sposób, aby</w:t>
      </w:r>
      <w:r w:rsidR="00812C9C" w:rsidRPr="00FE405B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zachować obowiązujący wzór wniosku – nie ma możliwości modyfikacji wzorów wniosku w</w:t>
      </w:r>
      <w:r w:rsidR="00250FB5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z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>akresie dodawania kolumn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czy też samodzielnego scalania komórek.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Istnieje mo</w:t>
      </w:r>
      <w:r w:rsidR="00E1662A">
        <w:rPr>
          <w:rFonts w:ascii="Times New Roman" w:hAnsi="Times New Roman" w:cs="Times New Roman"/>
          <w:spacing w:val="4"/>
          <w:sz w:val="24"/>
          <w:szCs w:val="24"/>
        </w:rPr>
        <w:t>żliwość dodawania wierszy w pkt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>6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>8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, w przypadku wnioskowania o objęcie dofinansowaniem więcej niż 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>6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linii.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14:paraId="38CD5483" w14:textId="77777777" w:rsidR="000A0B6F" w:rsidRPr="00FE405B" w:rsidRDefault="00F46E97" w:rsidP="000A0B6F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  <w:u w:val="single"/>
        </w:rPr>
        <w:t>Wszystkie kwoty</w:t>
      </w:r>
      <w:r w:rsidR="00D0029D" w:rsidRPr="00FE405B"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ujęte we wniosku są kwotami netto. </w:t>
      </w:r>
    </w:p>
    <w:p w14:paraId="38300353" w14:textId="77777777" w:rsidR="00850977" w:rsidRPr="00DC51AF" w:rsidRDefault="00D0029D" w:rsidP="000A0B6F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 w:rsidRPr="00FE405B">
        <w:rPr>
          <w:rFonts w:ascii="Times New Roman" w:eastAsia="Calibri" w:hAnsi="Times New Roman" w:cs="Times New Roman"/>
          <w:sz w:val="24"/>
          <w:szCs w:val="24"/>
          <w:u w:val="single"/>
        </w:rPr>
        <w:t>Wskazanym jest, aby wszystkie wartości, wynikające z wyliczeń były zaokrąglane do maksymalnie dwóch miejsc po przecinku.</w:t>
      </w:r>
    </w:p>
    <w:p w14:paraId="24FC69E9" w14:textId="77777777" w:rsidR="00DC51AF" w:rsidRPr="00FE405B" w:rsidRDefault="00DC51AF" w:rsidP="00DC51AF">
      <w:pPr>
        <w:pStyle w:val="Teksttreci20"/>
        <w:shd w:val="clear" w:color="auto" w:fill="auto"/>
        <w:spacing w:before="0" w:after="0" w:line="360" w:lineRule="auto"/>
        <w:ind w:left="360" w:firstLine="0"/>
        <w:rPr>
          <w:rFonts w:ascii="Times New Roman" w:hAnsi="Times New Roman" w:cs="Times New Roman"/>
          <w:spacing w:val="4"/>
          <w:sz w:val="24"/>
          <w:szCs w:val="24"/>
          <w:u w:val="single"/>
        </w:rPr>
      </w:pPr>
    </w:p>
    <w:p w14:paraId="0277D28F" w14:textId="77777777" w:rsidR="000A0B6F" w:rsidRPr="00FE405B" w:rsidRDefault="000A0B6F" w:rsidP="000A0B6F">
      <w:pPr>
        <w:pStyle w:val="Teksttreci20"/>
        <w:shd w:val="clear" w:color="auto" w:fill="auto"/>
        <w:spacing w:before="0" w:after="0" w:line="360" w:lineRule="auto"/>
        <w:ind w:left="360" w:firstLine="0"/>
        <w:rPr>
          <w:rFonts w:ascii="Times New Roman" w:hAnsi="Times New Roman" w:cs="Times New Roman"/>
          <w:spacing w:val="4"/>
          <w:sz w:val="24"/>
          <w:szCs w:val="24"/>
        </w:rPr>
      </w:pPr>
    </w:p>
    <w:p w14:paraId="49D5734B" w14:textId="77777777" w:rsidR="003C6571" w:rsidRPr="00FE405B" w:rsidRDefault="003C6571" w:rsidP="008144EE">
      <w:pPr>
        <w:keepNext/>
        <w:keepLines/>
        <w:spacing w:after="120" w:line="360" w:lineRule="auto"/>
        <w:ind w:left="357"/>
        <w:jc w:val="both"/>
        <w:outlineLvl w:val="0"/>
        <w:rPr>
          <w:rFonts w:ascii="Times New Roman" w:hAnsi="Times New Roman" w:cs="Times New Roman"/>
          <w:b/>
          <w:bCs/>
          <w:color w:val="auto"/>
          <w:spacing w:val="4"/>
        </w:rPr>
      </w:pPr>
      <w:r w:rsidRPr="00FE405B">
        <w:rPr>
          <w:rFonts w:ascii="Times New Roman" w:hAnsi="Times New Roman" w:cs="Times New Roman"/>
          <w:b/>
          <w:bCs/>
          <w:color w:val="auto"/>
          <w:spacing w:val="4"/>
          <w:u w:val="single"/>
        </w:rPr>
        <w:lastRenderedPageBreak/>
        <w:t>Uwagi szczegółowe (według pozycji wniosku)</w:t>
      </w:r>
      <w:r w:rsidRPr="00FE405B">
        <w:rPr>
          <w:rFonts w:ascii="Times New Roman" w:hAnsi="Times New Roman" w:cs="Times New Roman"/>
          <w:b/>
          <w:bCs/>
          <w:color w:val="auto"/>
          <w:spacing w:val="4"/>
        </w:rPr>
        <w:t>:</w:t>
      </w:r>
    </w:p>
    <w:p w14:paraId="1CB4D8B2" w14:textId="77777777" w:rsidR="004A6AFD" w:rsidRPr="00FE405B" w:rsidRDefault="004A6AFD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1 – określenie organizatora ze względu na obszar działania;</w:t>
      </w:r>
    </w:p>
    <w:p w14:paraId="60E9E3FA" w14:textId="77777777" w:rsidR="003C6571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4A6AFD" w:rsidRPr="00FE405B">
        <w:rPr>
          <w:rFonts w:ascii="Times New Roman" w:hAnsi="Times New Roman" w:cs="Times New Roman"/>
          <w:spacing w:val="4"/>
          <w:sz w:val="24"/>
          <w:szCs w:val="24"/>
        </w:rPr>
        <w:t>2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należy wskazać nazwę organizatora 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>(np. gmina X, powiat Y)</w:t>
      </w:r>
      <w:r w:rsidR="00410F1D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07DBDA52" w14:textId="77777777" w:rsidR="004A6AFD" w:rsidRPr="00FE405B" w:rsidRDefault="004A6AFD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3 - należy wskazać adres organizatora, a w przypadku zawartych związków adres organizatora odpowiedzialnego za złożenie wniosku oraz rozliczenia;</w:t>
      </w:r>
    </w:p>
    <w:p w14:paraId="18532FDE" w14:textId="77777777" w:rsidR="00196898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>4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podanie </w:t>
      </w:r>
      <w:r w:rsidR="00321955">
        <w:rPr>
          <w:rFonts w:ascii="Times New Roman" w:hAnsi="Times New Roman" w:cs="Times New Roman"/>
          <w:spacing w:val="4"/>
          <w:sz w:val="24"/>
          <w:szCs w:val="24"/>
        </w:rPr>
        <w:t>N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>umeru Identyfikacji Podatkowej (NIP);</w:t>
      </w:r>
    </w:p>
    <w:p w14:paraId="4A601457" w14:textId="77777777" w:rsidR="003C6571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>5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określa się powierzchnię obszaru właściwości organizatora, dla którego będzie składany wniosek, tj. teren gminy, powiatu, obszar określony w kilometrach kwadratowych. W przypadku związku gmin/powiatów należy zsumować powierzchni</w:t>
      </w:r>
      <w:r w:rsidR="00570A01">
        <w:rPr>
          <w:rFonts w:ascii="Times New Roman" w:hAnsi="Times New Roman" w:cs="Times New Roman"/>
          <w:spacing w:val="4"/>
          <w:sz w:val="24"/>
          <w:szCs w:val="24"/>
        </w:rPr>
        <w:t>ę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gmin/powiatów podpisujących porozumienie;</w:t>
      </w:r>
    </w:p>
    <w:p w14:paraId="62F92C63" w14:textId="77777777" w:rsidR="00196898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8F67EC" w:rsidRPr="00FE405B">
        <w:rPr>
          <w:rFonts w:ascii="Times New Roman" w:hAnsi="Times New Roman" w:cs="Times New Roman"/>
          <w:spacing w:val="4"/>
          <w:sz w:val="24"/>
          <w:szCs w:val="24"/>
        </w:rPr>
        <w:t>5.1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liczbę mieszkańców zamieszkujących na obszarze właściwości danego organizatora;</w:t>
      </w:r>
    </w:p>
    <w:p w14:paraId="0C28C98E" w14:textId="1EDAA921" w:rsidR="00DC25C3" w:rsidRPr="00FE405B" w:rsidRDefault="003539BC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5</w:t>
      </w:r>
      <w:r w:rsidR="008F67EC" w:rsidRPr="00FE405B">
        <w:rPr>
          <w:rFonts w:ascii="Times New Roman" w:hAnsi="Times New Roman" w:cs="Times New Roman"/>
          <w:spacing w:val="4"/>
          <w:sz w:val="24"/>
          <w:szCs w:val="24"/>
        </w:rPr>
        <w:t>.2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gęstość zaludnienia obszaru właściwości organizatora jako iloraz liczby mieszkańców zamieszkujących na obszarze właściwości danego organizatora i</w:t>
      </w:r>
      <w:r w:rsidR="00250FB5">
        <w:t> 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powierzchni obszaru właściwości organizatora;</w:t>
      </w:r>
    </w:p>
    <w:p w14:paraId="13C8FC2B" w14:textId="52841A58" w:rsidR="008F67EC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5</w:t>
      </w:r>
      <w:r w:rsidR="008F67EC" w:rsidRPr="00FE405B">
        <w:rPr>
          <w:rFonts w:ascii="Times New Roman" w:hAnsi="Times New Roman" w:cs="Times New Roman"/>
          <w:spacing w:val="4"/>
          <w:sz w:val="24"/>
          <w:szCs w:val="24"/>
        </w:rPr>
        <w:t>.3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wskaźnik dochodów podatkowych na jednego mieszkańca, o</w:t>
      </w:r>
      <w:r w:rsidR="00250FB5">
        <w:rPr>
          <w:rFonts w:ascii="Times New Roman" w:hAnsi="Times New Roman" w:cs="Times New Roman"/>
          <w:spacing w:val="4"/>
          <w:sz w:val="24"/>
          <w:szCs w:val="24"/>
          <w:lang w:bidi="pl-PL"/>
        </w:rPr>
        <w:t> 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którym mowa w przepisach ustawy z </w:t>
      </w:r>
      <w:r w:rsidR="008500D6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>dnia 13 listopada 2003 r. o dochodach jednostek samorządu terytorialnego (Dz.U. z 20</w:t>
      </w:r>
      <w:r w:rsidR="008E0CAA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>21</w:t>
      </w:r>
      <w:r w:rsidR="008500D6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r.</w:t>
      </w:r>
      <w:r w:rsidR="009815E8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</w:t>
      </w:r>
      <w:r w:rsidR="009815E8" w:rsidRPr="009815E8">
        <w:rPr>
          <w:rFonts w:ascii="Times New Roman" w:hAnsi="Times New Roman" w:cs="Times New Roman"/>
          <w:sz w:val="24"/>
          <w:szCs w:val="24"/>
        </w:rPr>
        <w:t>poz. 38</w:t>
      </w:r>
      <w:r w:rsidR="008500D6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>), jednostki samorządu terytorialnego będącej organizatorem, a w przypadku związku tych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jednostek - średnią arytmetyczną dochodu jednostek wchodzących w skład związku;</w:t>
      </w:r>
    </w:p>
    <w:p w14:paraId="207EBE36" w14:textId="77777777" w:rsidR="008F67EC" w:rsidRPr="00FE405B" w:rsidRDefault="008500D6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5.4 – należy wskazać nazwy gmin na obszarze których będą realizowane przewozy;</w:t>
      </w:r>
    </w:p>
    <w:p w14:paraId="3953E71F" w14:textId="77777777" w:rsidR="008500D6" w:rsidRPr="00FE405B" w:rsidRDefault="008500D6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6 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>– należy podać wszystkie informacje związane z daną linią tj.:</w:t>
      </w:r>
    </w:p>
    <w:p w14:paraId="62D6715E" w14:textId="77777777" w:rsidR="00972F44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pkt 6.1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należy podać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pełny zakres przebiegu </w:t>
      </w:r>
      <w:r w:rsidR="00570A01">
        <w:rPr>
          <w:rFonts w:ascii="Times New Roman" w:hAnsi="Times New Roman" w:cs="Times New Roman"/>
          <w:spacing w:val="4"/>
          <w:sz w:val="24"/>
          <w:szCs w:val="24"/>
        </w:rPr>
        <w:t>linii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zgodny z wy</w:t>
      </w:r>
      <w:r w:rsidR="00972F44" w:rsidRPr="00AA00E0">
        <w:rPr>
          <w:rFonts w:ascii="Times New Roman" w:hAnsi="Times New Roman" w:cs="Times New Roman"/>
          <w:spacing w:val="4"/>
          <w:sz w:val="24"/>
          <w:szCs w:val="24"/>
        </w:rPr>
        <w:t>danym zaświadczeniem;</w:t>
      </w:r>
    </w:p>
    <w:p w14:paraId="57C80C92" w14:textId="77777777" w:rsidR="00972F44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6.2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należy wpisać długość linii wyrażoną w kilometrach;</w:t>
      </w:r>
    </w:p>
    <w:p w14:paraId="30972CAF" w14:textId="77777777" w:rsidR="00D7409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  <w:lang w:bidi="pl-PL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6.3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należy podać średniomiesięczną częstotliwość połączeń autobusowych na danej linii;</w:t>
      </w:r>
    </w:p>
    <w:p w14:paraId="329A01C7" w14:textId="77777777" w:rsidR="00D7409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6.4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planowana wielkość pracy eksploatacyjnej w danym miesiącu, której wartość należy podać w wozokilometrach w stosunku do każdej linii. Wartość ta jest liczona jako iloczyn długości linii wyrażonej w km oraz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miesięcznej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częstotliwości połączeń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 (6.2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x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6.3)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5942FEB7" w14:textId="77777777" w:rsidR="00D7409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6.5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- należy wskazać planowaną miesięczną kwotę deficytu na każdej linii, która została uwzględniona we wniosku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 i obliczona w załączniku nr 1 odrębnie dla każdej linii (suma 6.6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+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6.7)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7A32A0FF" w14:textId="77777777" w:rsidR="0004387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6.6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- należy wpisać planowaną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miesięczną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kwotę wkładu własnego organizatora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lastRenderedPageBreak/>
        <w:t>minimum 10 % deficytu przy założeniu, iż dopłata z budżetu państwa nie może być wyższa niż 3 zł do wozokilometra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 i pokryta jest cała wartość deficytu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035753C5" w14:textId="77777777" w:rsidR="00043877" w:rsidRPr="00AA00E0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6.7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- należy wpisać planowaną, miesięczną kwotę dopłaty pochodzącą z budżetu państwa (max 3 zł do 1 wozokilometra, gdy wkład własny organizatora wynosi minim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>um 10% deficytu do danej linii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>);</w:t>
      </w:r>
    </w:p>
    <w:p w14:paraId="48356D3B" w14:textId="77777777" w:rsidR="00043877" w:rsidRPr="00AA00E0" w:rsidRDefault="00043877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pkt 7 – należy podać kolejne informacje związane z daną linią 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w pełnym okresie rozliczeniowym </w:t>
      </w:r>
      <w:r w:rsidRPr="00AA00E0">
        <w:rPr>
          <w:rFonts w:ascii="Times New Roman" w:hAnsi="Times New Roman" w:cs="Times New Roman"/>
          <w:spacing w:val="4"/>
          <w:sz w:val="24"/>
          <w:szCs w:val="24"/>
        </w:rPr>
        <w:t>tj.:</w:t>
      </w:r>
    </w:p>
    <w:p w14:paraId="44AC40E8" w14:textId="77777777" w:rsidR="00C70F3A" w:rsidRPr="00AA00E0" w:rsidRDefault="0061772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pkt 7.1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należy podać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pełny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zakres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przebiegu </w:t>
      </w:r>
      <w:r w:rsidR="0002654E" w:rsidRPr="00AA00E0">
        <w:rPr>
          <w:rFonts w:ascii="Times New Roman" w:hAnsi="Times New Roman" w:cs="Times New Roman"/>
          <w:spacing w:val="4"/>
          <w:sz w:val="24"/>
          <w:szCs w:val="24"/>
        </w:rPr>
        <w:t>linii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zgodny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z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wydanym zaświadczeniem;</w:t>
      </w:r>
    </w:p>
    <w:p w14:paraId="1F42E145" w14:textId="09B330ED" w:rsidR="00043877" w:rsidRPr="00AA00E0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pkt 7.2 </w:t>
      </w:r>
      <w:r w:rsidR="00043877" w:rsidRPr="00AA00E0">
        <w:rPr>
          <w:rFonts w:ascii="Times New Roman" w:hAnsi="Times New Roman" w:cs="Times New Roman"/>
          <w:spacing w:val="4"/>
          <w:sz w:val="24"/>
          <w:szCs w:val="24"/>
        </w:rPr>
        <w:t>- należy podać ilość miesięcy objętych refundacją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 – okres rozliczeniowy (np.</w:t>
      </w:r>
      <w:r w:rsidR="00250FB5">
        <w:rPr>
          <w:rFonts w:ascii="Times New Roman" w:hAnsi="Times New Roman" w:cs="Times New Roman"/>
          <w:spacing w:val="4"/>
          <w:sz w:val="24"/>
          <w:szCs w:val="24"/>
        </w:rPr>
        <w:t> 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>miesiąc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 6 miesięcy, 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>12 miesięcy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>);</w:t>
      </w:r>
    </w:p>
    <w:p w14:paraId="63C8D780" w14:textId="77777777" w:rsidR="00043877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pkt 7.3 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4754CB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należy podać liczbę zatrzymań na przystankach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komunikacyjnych na danej trasie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 xml:space="preserve"> podczas jednego przejazdu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2B0035A0" w14:textId="77777777"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.4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- planowana wielkość pracy eksploatacyjnej w pełnym okresie rozliczeniowym, której wartość należy podać w wozokilometrach w stosunku do każdej linii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 xml:space="preserve"> (6.4 x 7.2)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4215F2B9" w14:textId="77777777"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.5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- należy wskazać planowaną kwotę deficytu na każdej linii,</w:t>
      </w:r>
      <w:r w:rsidR="009E396D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 pełnym okresie rozliczeniowym</w:t>
      </w:r>
      <w:r w:rsidR="00884C0D">
        <w:rPr>
          <w:rFonts w:ascii="Times New Roman" w:hAnsi="Times New Roman" w:cs="Times New Roman"/>
          <w:spacing w:val="4"/>
          <w:sz w:val="24"/>
          <w:szCs w:val="24"/>
        </w:rPr>
        <w:t xml:space="preserve"> (6.5 x 7.2)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5F0D7481" w14:textId="77777777"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.6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- należy wpisać planowaną, kwotę wkładu własnego organizatora</w:t>
      </w:r>
      <w:r w:rsidR="00D3259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 pełnym okresie rozliczeniowym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minimum 10 % deficytu przy założeniu, iż dopłata z budżetu państwa nie może być wyższa niż 3 zł do wozokilometra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 xml:space="preserve"> i pokryta jest cała wartość deficytu (6.6 x 7.2)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223B55C7" w14:textId="77777777" w:rsidR="004754CB" w:rsidRPr="00FE405B" w:rsidRDefault="0061772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C70F3A">
        <w:rPr>
          <w:rFonts w:ascii="Times New Roman" w:hAnsi="Times New Roman" w:cs="Times New Roman"/>
          <w:spacing w:val="4"/>
          <w:sz w:val="24"/>
          <w:szCs w:val="24"/>
        </w:rPr>
        <w:t>7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należy wpisać planowaną, kwotę dopłaty pochodzącą z budżetu państwa </w:t>
      </w:r>
      <w:r w:rsidR="00D3259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 pełnym okresie rozliczeniowym 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max 3 zł do 1 wozokilometra, gdy wkład własny organizatora wynosi minimum 10% deficytu do danej linii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 xml:space="preserve"> (6.7 x 7.2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).</w:t>
      </w:r>
    </w:p>
    <w:p w14:paraId="59566FC2" w14:textId="77777777" w:rsidR="004C0682" w:rsidRPr="00FE405B" w:rsidRDefault="003A592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8 –</w:t>
      </w:r>
      <w:r w:rsidR="004C0682" w:rsidRPr="00FE405B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4C0682" w:rsidRPr="00FE405B">
        <w:rPr>
          <w:rFonts w:ascii="Times New Roman" w:hAnsi="Times New Roman" w:cs="Times New Roman"/>
          <w:spacing w:val="4"/>
          <w:sz w:val="24"/>
          <w:szCs w:val="24"/>
        </w:rPr>
        <w:t>w przypadku realizacji potrzeb osób niepełnosprawnych oraz osób o ograniczonej zdolności ruchowej w zakresie dostosowania infr</w:t>
      </w:r>
      <w:r w:rsidR="00C70F3A">
        <w:rPr>
          <w:rFonts w:ascii="Times New Roman" w:hAnsi="Times New Roman" w:cs="Times New Roman"/>
          <w:spacing w:val="4"/>
          <w:sz w:val="24"/>
          <w:szCs w:val="24"/>
        </w:rPr>
        <w:t>astruktury do potrzeb tych osób</w:t>
      </w:r>
      <w:r w:rsidR="004C068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należy określić: </w:t>
      </w:r>
    </w:p>
    <w:p w14:paraId="640A55B8" w14:textId="77777777" w:rsidR="004C0682" w:rsidRPr="005234CA" w:rsidRDefault="00C70F3A" w:rsidP="005B00A2">
      <w:pPr>
        <w:spacing w:line="360" w:lineRule="auto"/>
        <w:ind w:left="567" w:hanging="567"/>
        <w:jc w:val="both"/>
        <w:rPr>
          <w:rFonts w:ascii="Times New Roman" w:eastAsia="Arial" w:hAnsi="Times New Roman" w:cs="Times New Roman"/>
          <w:color w:val="auto"/>
          <w:spacing w:val="4"/>
          <w:lang w:eastAsia="en-US" w:bidi="ar-SA"/>
        </w:rPr>
      </w:pPr>
      <w:r w:rsidRPr="005234CA">
        <w:rPr>
          <w:rFonts w:ascii="Times New Roman" w:hAnsi="Times New Roman" w:cs="Times New Roman"/>
          <w:spacing w:val="4"/>
        </w:rPr>
        <w:t xml:space="preserve">pkt 8.1 </w:t>
      </w:r>
      <w:r w:rsidR="004C0682" w:rsidRPr="005234CA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- ogólną liczbę przystanków i dworców na linii komunikacyjnej, które zostaną uwzględnione w rozkładzie jazdy linii,</w:t>
      </w:r>
    </w:p>
    <w:p w14:paraId="7B87516D" w14:textId="77777777" w:rsidR="004C0682" w:rsidRPr="005234CA" w:rsidRDefault="00C70F3A" w:rsidP="005B00A2">
      <w:pPr>
        <w:spacing w:line="360" w:lineRule="auto"/>
        <w:ind w:left="567" w:hanging="567"/>
        <w:jc w:val="both"/>
        <w:rPr>
          <w:rFonts w:ascii="Times New Roman" w:eastAsia="Arial" w:hAnsi="Times New Roman" w:cs="Times New Roman"/>
          <w:color w:val="auto"/>
          <w:spacing w:val="4"/>
          <w:lang w:eastAsia="en-US" w:bidi="ar-SA"/>
        </w:rPr>
      </w:pPr>
      <w:r w:rsidRPr="005234CA">
        <w:rPr>
          <w:rFonts w:ascii="Times New Roman" w:hAnsi="Times New Roman" w:cs="Times New Roman"/>
          <w:spacing w:val="4"/>
        </w:rPr>
        <w:t xml:space="preserve">pkt 8.2 </w:t>
      </w:r>
      <w:r w:rsidR="004C0682" w:rsidRPr="005234CA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- liczbę przystanków komunikacyjnych i dworców zapewniających nieutrudniony do nich dostęp na danej linii,</w:t>
      </w:r>
    </w:p>
    <w:p w14:paraId="114BBDC8" w14:textId="77777777" w:rsidR="004754C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</w:pPr>
      <w:r w:rsidRPr="005234CA">
        <w:rPr>
          <w:rFonts w:ascii="Times New Roman" w:hAnsi="Times New Roman" w:cs="Times New Roman"/>
          <w:spacing w:val="4"/>
          <w:sz w:val="24"/>
          <w:szCs w:val="24"/>
        </w:rPr>
        <w:t xml:space="preserve">pkt 8.3 </w:t>
      </w:r>
      <w:r w:rsidR="004C0682" w:rsidRPr="005234C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-</w:t>
      </w:r>
      <w:r w:rsidR="004C0682" w:rsidRPr="00FE405B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 xml:space="preserve"> </w:t>
      </w:r>
      <w:r w:rsidR="004C0682" w:rsidRPr="00FE405B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liczbę przystanków komunikacyjnych i dworców zapewniających nieutrudniony do nich dostęp w stosunku do ogólnej liczby przystanków i dworców na linii komunikacyjnej, które zostaną uwzględnione w rozkładzie jazdy linii </w:t>
      </w:r>
      <w:r w:rsidR="005234C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(8.2 / 8.</w:t>
      </w:r>
      <w:r w:rsidR="00DB59CE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1</w:t>
      </w:r>
      <w:r w:rsidR="005234C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)</w:t>
      </w:r>
      <w:r w:rsidR="004C0682" w:rsidRPr="00FE405B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.</w:t>
      </w:r>
    </w:p>
    <w:p w14:paraId="6936B289" w14:textId="0419EE7D" w:rsidR="002425EA" w:rsidRDefault="00665490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pkt 9 – </w:t>
      </w:r>
      <w:r w:rsidRPr="002425EA">
        <w:rPr>
          <w:rFonts w:ascii="Times New Roman" w:hAnsi="Times New Roman" w:cs="Times New Roman"/>
          <w:spacing w:val="4"/>
          <w:sz w:val="24"/>
          <w:szCs w:val="24"/>
        </w:rPr>
        <w:t xml:space="preserve">należy wskazać liczbę przystanków komunikacyjnych i dworców na liniach </w:t>
      </w:r>
      <w:r w:rsidR="002425EA" w:rsidRPr="002425EA">
        <w:rPr>
          <w:rFonts w:ascii="Times New Roman" w:hAnsi="Times New Roman" w:cs="Times New Roman"/>
          <w:spacing w:val="4"/>
          <w:sz w:val="24"/>
          <w:szCs w:val="24"/>
        </w:rPr>
        <w:lastRenderedPageBreak/>
        <w:t>komunikacyjnych w przewozach autobusowych o charakterze użyteczności publicznej, zlokalizowanych w odległości, ustalonej na podstawie najkrótszej możliwej trasy, nie większej niż 500 m od terenów objętych przedsięwzięciami lub</w:t>
      </w:r>
      <w:r w:rsidR="00250FB5">
        <w:rPr>
          <w:rFonts w:ascii="Times New Roman" w:hAnsi="Times New Roman" w:cs="Times New Roman"/>
          <w:spacing w:val="4"/>
          <w:sz w:val="24"/>
          <w:szCs w:val="24"/>
        </w:rPr>
        <w:t> </w:t>
      </w:r>
      <w:r w:rsidR="002425EA" w:rsidRPr="002425EA">
        <w:rPr>
          <w:rFonts w:ascii="Times New Roman" w:hAnsi="Times New Roman" w:cs="Times New Roman"/>
          <w:spacing w:val="4"/>
          <w:sz w:val="24"/>
          <w:szCs w:val="24"/>
        </w:rPr>
        <w:t xml:space="preserve">inwestycjami powiązanymi z przedsięwzięciem infrastrukturalnym, o których mowa w art. 5c ust. 1 ustawy z dnia 8 grudnia 2006 r. </w:t>
      </w:r>
      <w:r w:rsidR="002425EA" w:rsidRPr="009E3CE3">
        <w:rPr>
          <w:rFonts w:ascii="Times New Roman" w:hAnsi="Times New Roman" w:cs="Times New Roman"/>
          <w:i/>
          <w:iCs/>
          <w:spacing w:val="4"/>
          <w:sz w:val="24"/>
          <w:szCs w:val="24"/>
        </w:rPr>
        <w:t>o finansowym wsparciu tworzenia niektórych przedsięwzięć mieszkaniowych</w:t>
      </w:r>
      <w:r w:rsidR="002425EA" w:rsidRPr="002425EA">
        <w:rPr>
          <w:rFonts w:ascii="Times New Roman" w:hAnsi="Times New Roman" w:cs="Times New Roman"/>
          <w:spacing w:val="4"/>
          <w:sz w:val="24"/>
          <w:szCs w:val="24"/>
        </w:rPr>
        <w:t xml:space="preserve"> (Dz.U. z 2022 r. poz. 377 i</w:t>
      </w:r>
      <w:r w:rsidR="00250FB5">
        <w:rPr>
          <w:rFonts w:ascii="Times New Roman" w:hAnsi="Times New Roman" w:cs="Times New Roman"/>
          <w:spacing w:val="4"/>
          <w:sz w:val="24"/>
          <w:szCs w:val="24"/>
        </w:rPr>
        <w:t> </w:t>
      </w:r>
      <w:r w:rsidR="002425EA" w:rsidRPr="002425EA">
        <w:rPr>
          <w:rFonts w:ascii="Times New Roman" w:hAnsi="Times New Roman" w:cs="Times New Roman"/>
          <w:spacing w:val="4"/>
          <w:sz w:val="24"/>
          <w:szCs w:val="24"/>
        </w:rPr>
        <w:t>1561)</w:t>
      </w:r>
    </w:p>
    <w:p w14:paraId="54A72228" w14:textId="726C0EE7" w:rsidR="005234CA" w:rsidRDefault="008D06E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10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4D1FE6" w:rsidRPr="00FE405B">
        <w:rPr>
          <w:rFonts w:ascii="Times New Roman" w:hAnsi="Times New Roman" w:cs="Times New Roman"/>
          <w:spacing w:val="4"/>
          <w:sz w:val="24"/>
          <w:szCs w:val="24"/>
        </w:rPr>
        <w:t>planowan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ą</w:t>
      </w:r>
      <w:r w:rsidR="00DD481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D1FE6" w:rsidRPr="00FE405B">
        <w:rPr>
          <w:rFonts w:ascii="Times New Roman" w:hAnsi="Times New Roman" w:cs="Times New Roman"/>
          <w:spacing w:val="4"/>
          <w:sz w:val="24"/>
          <w:szCs w:val="24"/>
        </w:rPr>
        <w:t>kwot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ę</w:t>
      </w:r>
      <w:r w:rsidR="004D1FE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deficytu w danym 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>okresie rozliczeniowym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(7.5);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14:paraId="2AD63405" w14:textId="77777777" w:rsidR="005234CA" w:rsidRDefault="005234C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</w:t>
      </w:r>
      <w:r w:rsidRPr="005B00A2">
        <w:rPr>
          <w:rFonts w:ascii="Times New Roman" w:hAnsi="Times New Roman" w:cs="Times New Roman"/>
          <w:spacing w:val="4"/>
        </w:rPr>
        <w:t xml:space="preserve"> 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10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.1 </w:t>
      </w:r>
      <w:r w:rsidR="005B00A2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DB59CE" w:rsidRPr="00FE405B">
        <w:rPr>
          <w:rFonts w:ascii="Times New Roman" w:hAnsi="Times New Roman" w:cs="Times New Roman"/>
          <w:spacing w:val="4"/>
          <w:sz w:val="24"/>
          <w:szCs w:val="24"/>
        </w:rPr>
        <w:t>należy wskazać łączną kwotę dopłaty z budżetu państwa w pełnym okresie rozliczeniowym (</w:t>
      </w:r>
      <w:r w:rsidR="00DB59CE">
        <w:rPr>
          <w:rFonts w:ascii="Times New Roman" w:hAnsi="Times New Roman" w:cs="Times New Roman"/>
          <w:spacing w:val="4"/>
          <w:sz w:val="24"/>
          <w:szCs w:val="24"/>
        </w:rPr>
        <w:t>7.7);</w:t>
      </w:r>
    </w:p>
    <w:p w14:paraId="76967556" w14:textId="77777777" w:rsidR="00882C2E" w:rsidRPr="00305AD6" w:rsidRDefault="005234C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i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10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.2 </w:t>
      </w:r>
      <w:r w:rsidR="005B00A2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B59CE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DB59CE">
        <w:rPr>
          <w:rFonts w:ascii="Times New Roman" w:hAnsi="Times New Roman" w:cs="Times New Roman"/>
          <w:spacing w:val="4"/>
          <w:sz w:val="24"/>
          <w:szCs w:val="24"/>
        </w:rPr>
        <w:t>planowany wkład własny organizatora w pełnym okresie rozliczeniowym (7.6).</w:t>
      </w:r>
    </w:p>
    <w:p w14:paraId="05205610" w14:textId="77777777" w:rsidR="006A398B" w:rsidRPr="00FE405B" w:rsidRDefault="007A7364" w:rsidP="005B00A2">
      <w:pPr>
        <w:pStyle w:val="Teksttreci20"/>
        <w:shd w:val="clear" w:color="auto" w:fill="auto"/>
        <w:spacing w:before="0" w:after="0" w:line="360" w:lineRule="auto"/>
        <w:ind w:left="567" w:hanging="567"/>
        <w:jc w:val="left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810C8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podać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dane osob</w:t>
      </w:r>
      <w:r w:rsidR="00967C76" w:rsidRPr="00FE405B">
        <w:rPr>
          <w:rFonts w:ascii="Times New Roman" w:hAnsi="Times New Roman" w:cs="Times New Roman"/>
          <w:spacing w:val="4"/>
          <w:sz w:val="24"/>
          <w:szCs w:val="24"/>
        </w:rPr>
        <w:t>owe</w:t>
      </w:r>
      <w:r w:rsidR="00DD16F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(imię i nazwisko)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osób upoważnionych do udzielenia wyjaśnień 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w ramach złożonego wniosku</w:t>
      </w:r>
      <w:r w:rsidR="00967C7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>wraz z danymi kontaktowymi t</w:t>
      </w:r>
      <w:r w:rsidR="00DD16F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j. 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>numer</w:t>
      </w:r>
      <w:r w:rsidR="00305AD6">
        <w:rPr>
          <w:rFonts w:ascii="Times New Roman" w:hAnsi="Times New Roman" w:cs="Times New Roman"/>
          <w:spacing w:val="4"/>
          <w:sz w:val="24"/>
          <w:szCs w:val="24"/>
        </w:rPr>
        <w:t xml:space="preserve"> telefonu,</w:t>
      </w:r>
      <w:r w:rsidR="00410F1D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e-mail;</w:t>
      </w:r>
    </w:p>
    <w:p w14:paraId="449253FE" w14:textId="77777777" w:rsidR="002F2D8B" w:rsidRPr="00FE405B" w:rsidRDefault="006A398B" w:rsidP="005B00A2">
      <w:pPr>
        <w:pStyle w:val="Teksttreci20"/>
        <w:shd w:val="clear" w:color="auto" w:fill="auto"/>
        <w:tabs>
          <w:tab w:val="left" w:pos="426"/>
          <w:tab w:val="left" w:pos="993"/>
        </w:tabs>
        <w:spacing w:before="0" w:after="24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</w:t>
      </w:r>
      <w:r w:rsidR="00D80521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2</w:t>
      </w:r>
      <w:r w:rsidR="00D80521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D80521" w:rsidRPr="00FE405B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D80521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D80521" w:rsidRPr="00FE405B">
        <w:rPr>
          <w:rFonts w:ascii="Times New Roman" w:hAnsi="Times New Roman" w:cs="Times New Roman"/>
          <w:spacing w:val="4"/>
          <w:sz w:val="24"/>
          <w:szCs w:val="24"/>
        </w:rPr>
        <w:t>Oświadczenie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wnioskodawcy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wraz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z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podpisami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i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pieczątkami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osób upoważnionych do </w:t>
      </w:r>
      <w:r w:rsidR="00CD1CB8" w:rsidRPr="00FE405B">
        <w:rPr>
          <w:rFonts w:ascii="Times New Roman" w:hAnsi="Times New Roman" w:cs="Times New Roman"/>
          <w:spacing w:val="4"/>
          <w:sz w:val="24"/>
          <w:szCs w:val="24"/>
        </w:rPr>
        <w:t>reprezentowania organizatora.</w:t>
      </w:r>
    </w:p>
    <w:p w14:paraId="3CAD093F" w14:textId="77777777" w:rsidR="00CF5F66" w:rsidRPr="00FE405B" w:rsidRDefault="00CF5F66" w:rsidP="00032309">
      <w:pPr>
        <w:pStyle w:val="Teksttreci20"/>
        <w:shd w:val="clear" w:color="auto" w:fill="auto"/>
        <w:spacing w:before="0" w:after="0" w:line="360" w:lineRule="auto"/>
        <w:ind w:left="426" w:hanging="426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ab/>
        <w:t>Do każdej linii ujętej we wniosku należy załączyć odrębne rozliczenie dotyczące planowanej kwoty deficytu (wzór rozliczenia stanowi zał. nr 1 do wniosku).</w:t>
      </w:r>
    </w:p>
    <w:p w14:paraId="554884C9" w14:textId="77777777" w:rsidR="00757EF8" w:rsidRDefault="00757EF8" w:rsidP="000D1F34">
      <w:pPr>
        <w:pStyle w:val="Teksttreci20"/>
        <w:shd w:val="clear" w:color="auto" w:fill="auto"/>
        <w:spacing w:before="0" w:after="0" w:line="360" w:lineRule="auto"/>
        <w:ind w:left="426" w:firstLine="0"/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</w:pP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Do wniosku o dofinansowanie należy 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u w:val="single"/>
          <w:lang w:eastAsia="pl-PL" w:bidi="pl-PL"/>
        </w:rPr>
        <w:t>obligatoryjnie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dołączyć czytelną mapę obszaru właściwości organizatora z zaznaczeniem</w:t>
      </w:r>
      <w:r w:rsidR="00A205B9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dróg publicznych i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przebiegu </w:t>
      </w:r>
      <w:r w:rsidR="00F4434A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tras ujętych we wniosku </w:t>
      </w:r>
      <w:r w:rsidR="00A205B9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na tych drogach </w:t>
      </w:r>
      <w:r w:rsidR="00F4434A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oraz ze 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wskazaniem miejscowości</w:t>
      </w:r>
      <w:r w:rsidR="00F92272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wraz z przystankami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, p</w:t>
      </w:r>
      <w:r w:rsidR="0083027E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rzez które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dana trasa przebiega wraz z legendą mapy. </w:t>
      </w:r>
    </w:p>
    <w:p w14:paraId="5A1AF71F" w14:textId="77777777" w:rsidR="00DC51AF" w:rsidRPr="00FE405B" w:rsidRDefault="00DC51AF" w:rsidP="000D1F34">
      <w:pPr>
        <w:pStyle w:val="Teksttreci20"/>
        <w:shd w:val="clear" w:color="auto" w:fill="auto"/>
        <w:spacing w:before="0" w:after="0" w:line="360" w:lineRule="auto"/>
        <w:ind w:left="426" w:firstLine="0"/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</w:pPr>
    </w:p>
    <w:p w14:paraId="578753E0" w14:textId="77777777" w:rsidR="008D06E2" w:rsidRPr="00FE405B" w:rsidRDefault="0042725A" w:rsidP="002F2D8B">
      <w:pPr>
        <w:pStyle w:val="Teksttreci20"/>
        <w:shd w:val="clear" w:color="auto" w:fill="auto"/>
        <w:spacing w:before="0" w:after="120" w:line="360" w:lineRule="auto"/>
        <w:ind w:firstLine="0"/>
        <w:rPr>
          <w:rFonts w:ascii="Times New Roman" w:eastAsia="Arial Unicode MS" w:hAnsi="Times New Roman" w:cs="Times New Roman"/>
          <w:b/>
          <w:bCs/>
          <w:spacing w:val="4"/>
          <w:sz w:val="22"/>
          <w:szCs w:val="22"/>
          <w:lang w:eastAsia="pl-PL" w:bidi="pl-PL"/>
        </w:rPr>
      </w:pPr>
      <w:r w:rsidRPr="00FE405B">
        <w:rPr>
          <w:rFonts w:ascii="Times New Roman" w:eastAsia="Arial Unicode MS" w:hAnsi="Times New Roman" w:cs="Times New Roman"/>
          <w:b/>
          <w:bCs/>
          <w:spacing w:val="4"/>
          <w:sz w:val="22"/>
          <w:szCs w:val="22"/>
          <w:lang w:eastAsia="pl-PL" w:bidi="pl-PL"/>
        </w:rPr>
        <w:t>Słowniczek:</w:t>
      </w:r>
    </w:p>
    <w:p w14:paraId="7DA99CA0" w14:textId="77777777" w:rsidR="0042725A" w:rsidRPr="00FE405B" w:rsidRDefault="006A39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kwota deficytu pojedynczej linii komunikacyjnej w przewozach autobusowych o</w:t>
      </w:r>
      <w:r w:rsidR="00B514C0" w:rsidRPr="00FE405B">
        <w:rPr>
          <w:rFonts w:ascii="Times New Roman" w:hAnsi="Times New Roman" w:cs="Times New Roman"/>
          <w:b/>
          <w:color w:val="auto"/>
          <w:sz w:val="22"/>
          <w:szCs w:val="22"/>
        </w:rPr>
        <w:t> 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charakterze użyteczności publicznej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ujemny wynik finansowy netto wyliczony dla tej linii nieuwzględniający rozsądnego zysku</w:t>
      </w:r>
      <w:r w:rsidR="00410F1D" w:rsidRPr="00FE405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EEAA7AC" w14:textId="77777777" w:rsidR="004057B2" w:rsidRPr="00FE405B" w:rsidRDefault="006A398B" w:rsidP="00B514C0">
      <w:pPr>
        <w:widowControl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organizator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właściwa jednostka samorządu terytorialnego albo minister właściwy do spraw transportu, zapewniający funkcjonowanie publicznego transportu zbiorowego na danym obszarze</w:t>
      </w:r>
      <w:r w:rsidR="004057B2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:</w:t>
      </w:r>
      <w:bookmarkStart w:id="2" w:name="mip44931939"/>
      <w:bookmarkEnd w:id="2"/>
    </w:p>
    <w:p w14:paraId="3B2F73EF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gmina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gminnych przewozach pasażerskich lub</w:t>
      </w:r>
      <w:r w:rsidR="00812C9C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ta której powierzono zadanie organizacji publicznego transportu zbiorowego na mocy porozumienia między gminami - na linii komunikacyjnej albo sieci komunikacyjnej w gminnych przewozach pasażerskich, na obszarze gm</w:t>
      </w:r>
      <w:r w:rsidR="00410F1D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in, które zawarły porozumienie;</w:t>
      </w:r>
    </w:p>
    <w:p w14:paraId="267F7ACE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3" w:name="mip44931940"/>
      <w:bookmarkEnd w:id="3"/>
      <w:r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lastRenderedPageBreak/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związek międzygminny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gminnych przewozach pasażerskich, na obszarze gmin tworzących związek międzygminny;</w:t>
      </w:r>
    </w:p>
    <w:p w14:paraId="039708A8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4" w:name="mip44931941"/>
      <w:bookmarkEnd w:id="4"/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powiat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powiatowych przewozach pasażerskich lub ten któremu powierzono zadanie organizacji publicznego transportu zbiorowego na mocy porozumienia między powiatami - na linii komunikacyjnej albo sieci komunikacyjnej w</w:t>
      </w:r>
      <w:r w:rsidR="00CF5F66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powiatowych przewozach pasażerskich, na obszarze powiat</w:t>
      </w:r>
      <w:r w:rsidR="00410F1D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ów, które zawarły porozumienie;</w:t>
      </w:r>
    </w:p>
    <w:p w14:paraId="5433C403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5" w:name="mip44931942"/>
      <w:bookmarkEnd w:id="5"/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związek powiatów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powiatowych przewozach pasażerskich, na obszarze powiatów tworzących związek powiatów;</w:t>
      </w:r>
    </w:p>
    <w:p w14:paraId="60F37CA8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6" w:name="mip44931943"/>
      <w:bookmarkEnd w:id="6"/>
      <w:r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związek powiatowo-gminny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514C0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 linii komunikacyjnej albo sieci komunikacyjnej w</w:t>
      </w:r>
      <w:r w:rsidR="00B514C0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powiatowo-gminnych przewozach pasażerskich na obszarze gmin lub powiatów tworzących związek powiatowo-gminny;</w:t>
      </w:r>
    </w:p>
    <w:p w14:paraId="78022380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7" w:name="mip44931944"/>
      <w:bookmarkStart w:id="8" w:name="mip44931945"/>
      <w:bookmarkEnd w:id="7"/>
      <w:bookmarkEnd w:id="8"/>
      <w:r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-</w:t>
      </w:r>
      <w:r w:rsidR="00B514C0"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województwo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wojew</w:t>
      </w:r>
      <w:r w:rsidR="00410F1D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ódzkich przewozach pasażerskich;</w:t>
      </w:r>
    </w:p>
    <w:p w14:paraId="0518E9FA" w14:textId="77777777" w:rsidR="00B47D72" w:rsidRPr="00FE405B" w:rsidRDefault="006A39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9" w:name="mip44931946"/>
      <w:bookmarkEnd w:id="9"/>
      <w:r w:rsidRPr="00FE405B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operator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samorządowy zakład budżetowy oraz przedsiębiorca uprawniony do prowadzenia działalności gospodarczej w zakresie przewozu osób, który zawarł z</w:t>
      </w:r>
      <w:r w:rsidR="00C968E6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organizatorem publicznego transportu zbiorowego umowę o świadczenie usług w</w:t>
      </w:r>
      <w:r w:rsidR="00C968E6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zakresie publicznego transportu zbiorowego, na linii komunikacyjnej określonej w</w:t>
      </w:r>
      <w:r w:rsidR="00C968E6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umowie;</w:t>
      </w:r>
    </w:p>
    <w:p w14:paraId="27D4D4B1" w14:textId="77777777" w:rsidR="00B47D72" w:rsidRPr="00FE405B" w:rsidRDefault="002F2D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przewóz o charakterze użyteczności publicznej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10C89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852C69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powszechnie dostępna usługa w</w:t>
      </w:r>
      <w:r w:rsidR="00B514C0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852C69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zakresie publicznego transportu zbiorowego wykonywana przez operatora publicznego transportu zbiorowego w celu bieżącego i nieprzerwanego zaspokajania potrzeb przewozowych społeczności na danym obszarze;</w:t>
      </w:r>
    </w:p>
    <w:p w14:paraId="2AF05EF9" w14:textId="77777777" w:rsidR="00652C64" w:rsidRPr="00FE405B" w:rsidRDefault="002F2D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umowa o świadczenie usług w zakresie publicznego transportu zbiorowego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810C89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umowa między organizatorem publicznego transportu zbiorowego a operatorem publicznego transportu zbiorowego, która przyznaje temu operatorowi prawo i zobowiązuje go do wykonywania określonych usług związanych z wykonywaniem przewozu o charakterze użyteczności publicznej;</w:t>
      </w:r>
    </w:p>
    <w:p w14:paraId="627833AC" w14:textId="77777777" w:rsidR="00DD16F2" w:rsidRPr="00410F1D" w:rsidRDefault="002F2D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wozokilometr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jednostk</w:t>
      </w:r>
      <w:r w:rsidR="000B7CEF" w:rsidRPr="00FE405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miary pracy eksploatacyjnej autobusu, przy czym 1</w:t>
      </w:r>
      <w:r w:rsidR="00B514C0" w:rsidRPr="00FE40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>wozokilometr to</w:t>
      </w:r>
      <w:r w:rsidR="00CF5F66" w:rsidRPr="00FE40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>przejazd 1 autobusu na odległość 1 kilometra.</w:t>
      </w:r>
    </w:p>
    <w:sectPr w:rsidR="00DD16F2" w:rsidRPr="00410F1D" w:rsidSect="008144E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538"/>
    <w:multiLevelType w:val="hybridMultilevel"/>
    <w:tmpl w:val="2626E70E"/>
    <w:lvl w:ilvl="0" w:tplc="128869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661E2E"/>
    <w:multiLevelType w:val="multilevel"/>
    <w:tmpl w:val="E138E2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F0210D"/>
    <w:multiLevelType w:val="hybridMultilevel"/>
    <w:tmpl w:val="3D56800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E071E"/>
    <w:multiLevelType w:val="multilevel"/>
    <w:tmpl w:val="8D1C0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367150A8"/>
    <w:multiLevelType w:val="multilevel"/>
    <w:tmpl w:val="33CC9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Arial" w:hAnsi="Times New Roman" w:cs="Times New Roman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5" w15:restartNumberingAfterBreak="0">
    <w:nsid w:val="43E02BC6"/>
    <w:multiLevelType w:val="hybridMultilevel"/>
    <w:tmpl w:val="8338810A"/>
    <w:lvl w:ilvl="0" w:tplc="8C6A4B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971BA6"/>
    <w:multiLevelType w:val="hybridMultilevel"/>
    <w:tmpl w:val="AE0229D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64B94"/>
    <w:multiLevelType w:val="multilevel"/>
    <w:tmpl w:val="52249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B9E51A3"/>
    <w:multiLevelType w:val="hybridMultilevel"/>
    <w:tmpl w:val="41A262E0"/>
    <w:lvl w:ilvl="0" w:tplc="6D5036CA">
      <w:start w:val="1"/>
      <w:numFmt w:val="lowerLetter"/>
      <w:lvlText w:val="%1)"/>
      <w:lvlJc w:val="left"/>
      <w:pPr>
        <w:ind w:left="177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num w:numId="1" w16cid:durableId="617301321">
    <w:abstractNumId w:val="4"/>
  </w:num>
  <w:num w:numId="2" w16cid:durableId="1026759170">
    <w:abstractNumId w:val="2"/>
  </w:num>
  <w:num w:numId="3" w16cid:durableId="191578676">
    <w:abstractNumId w:val="8"/>
  </w:num>
  <w:num w:numId="4" w16cid:durableId="1020550615">
    <w:abstractNumId w:val="0"/>
  </w:num>
  <w:num w:numId="5" w16cid:durableId="1515345913">
    <w:abstractNumId w:val="5"/>
  </w:num>
  <w:num w:numId="6" w16cid:durableId="1912693387">
    <w:abstractNumId w:val="1"/>
  </w:num>
  <w:num w:numId="7" w16cid:durableId="2015555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7521015">
    <w:abstractNumId w:val="3"/>
  </w:num>
  <w:num w:numId="9" w16cid:durableId="5074071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571"/>
    <w:rsid w:val="00011067"/>
    <w:rsid w:val="0002654E"/>
    <w:rsid w:val="00031303"/>
    <w:rsid w:val="00032309"/>
    <w:rsid w:val="00043877"/>
    <w:rsid w:val="000509AB"/>
    <w:rsid w:val="00055BF2"/>
    <w:rsid w:val="00067794"/>
    <w:rsid w:val="000A0B6F"/>
    <w:rsid w:val="000B7CEF"/>
    <w:rsid w:val="000C2F85"/>
    <w:rsid w:val="000C58D8"/>
    <w:rsid w:val="000C7E3E"/>
    <w:rsid w:val="000D1F34"/>
    <w:rsid w:val="000F5145"/>
    <w:rsid w:val="00181E24"/>
    <w:rsid w:val="00196898"/>
    <w:rsid w:val="001C2F88"/>
    <w:rsid w:val="001D68CF"/>
    <w:rsid w:val="00210DC4"/>
    <w:rsid w:val="00213C19"/>
    <w:rsid w:val="002146FE"/>
    <w:rsid w:val="0023683A"/>
    <w:rsid w:val="002425EA"/>
    <w:rsid w:val="00250FB5"/>
    <w:rsid w:val="002521BA"/>
    <w:rsid w:val="00253F0C"/>
    <w:rsid w:val="0028295F"/>
    <w:rsid w:val="00282CB1"/>
    <w:rsid w:val="00284E6F"/>
    <w:rsid w:val="002E0155"/>
    <w:rsid w:val="002F2D8B"/>
    <w:rsid w:val="00305AD6"/>
    <w:rsid w:val="003144A6"/>
    <w:rsid w:val="00321955"/>
    <w:rsid w:val="003426C1"/>
    <w:rsid w:val="003539BC"/>
    <w:rsid w:val="0035728D"/>
    <w:rsid w:val="003A5921"/>
    <w:rsid w:val="003B5FE0"/>
    <w:rsid w:val="003C5D80"/>
    <w:rsid w:val="003C6571"/>
    <w:rsid w:val="003D1B1D"/>
    <w:rsid w:val="003F49C3"/>
    <w:rsid w:val="004057B2"/>
    <w:rsid w:val="00410F1D"/>
    <w:rsid w:val="0042725A"/>
    <w:rsid w:val="0043652C"/>
    <w:rsid w:val="004378AB"/>
    <w:rsid w:val="00452BD9"/>
    <w:rsid w:val="004754CB"/>
    <w:rsid w:val="00492D86"/>
    <w:rsid w:val="004A6AFD"/>
    <w:rsid w:val="004C0682"/>
    <w:rsid w:val="004D1FE6"/>
    <w:rsid w:val="004E4A3F"/>
    <w:rsid w:val="005105E8"/>
    <w:rsid w:val="005234CA"/>
    <w:rsid w:val="00546AB9"/>
    <w:rsid w:val="00570A01"/>
    <w:rsid w:val="00580B24"/>
    <w:rsid w:val="005B00A2"/>
    <w:rsid w:val="005B0FB0"/>
    <w:rsid w:val="005D49F9"/>
    <w:rsid w:val="00617722"/>
    <w:rsid w:val="00630B67"/>
    <w:rsid w:val="00645306"/>
    <w:rsid w:val="00652C64"/>
    <w:rsid w:val="00665490"/>
    <w:rsid w:val="00670C3A"/>
    <w:rsid w:val="00673482"/>
    <w:rsid w:val="006A398B"/>
    <w:rsid w:val="006A7819"/>
    <w:rsid w:val="006B1377"/>
    <w:rsid w:val="006D5C45"/>
    <w:rsid w:val="006E64FE"/>
    <w:rsid w:val="006E6F5A"/>
    <w:rsid w:val="006F078A"/>
    <w:rsid w:val="006F7470"/>
    <w:rsid w:val="00706299"/>
    <w:rsid w:val="00723DC3"/>
    <w:rsid w:val="00733F36"/>
    <w:rsid w:val="00747F27"/>
    <w:rsid w:val="00757EF8"/>
    <w:rsid w:val="00763933"/>
    <w:rsid w:val="00782EAD"/>
    <w:rsid w:val="007A7364"/>
    <w:rsid w:val="007F13E2"/>
    <w:rsid w:val="00810C89"/>
    <w:rsid w:val="00812C9C"/>
    <w:rsid w:val="008144EE"/>
    <w:rsid w:val="0083027E"/>
    <w:rsid w:val="00844044"/>
    <w:rsid w:val="0084710B"/>
    <w:rsid w:val="008500D6"/>
    <w:rsid w:val="00850977"/>
    <w:rsid w:val="00852C69"/>
    <w:rsid w:val="008612D3"/>
    <w:rsid w:val="00882C2E"/>
    <w:rsid w:val="00884C0D"/>
    <w:rsid w:val="00885E7C"/>
    <w:rsid w:val="008C1AEB"/>
    <w:rsid w:val="008D06E2"/>
    <w:rsid w:val="008E0CAA"/>
    <w:rsid w:val="008F67EC"/>
    <w:rsid w:val="0092067F"/>
    <w:rsid w:val="00932D2A"/>
    <w:rsid w:val="00944C93"/>
    <w:rsid w:val="00945EE1"/>
    <w:rsid w:val="00962E57"/>
    <w:rsid w:val="00967C76"/>
    <w:rsid w:val="00972F44"/>
    <w:rsid w:val="009815E8"/>
    <w:rsid w:val="009A0E35"/>
    <w:rsid w:val="009E396D"/>
    <w:rsid w:val="009E3CE3"/>
    <w:rsid w:val="009E40CD"/>
    <w:rsid w:val="00A205B9"/>
    <w:rsid w:val="00A50BF1"/>
    <w:rsid w:val="00A82A77"/>
    <w:rsid w:val="00AA00E0"/>
    <w:rsid w:val="00B47D72"/>
    <w:rsid w:val="00B514C0"/>
    <w:rsid w:val="00B659C9"/>
    <w:rsid w:val="00BC4062"/>
    <w:rsid w:val="00BD11FA"/>
    <w:rsid w:val="00BD201B"/>
    <w:rsid w:val="00BD7E62"/>
    <w:rsid w:val="00BF0215"/>
    <w:rsid w:val="00C16023"/>
    <w:rsid w:val="00C5505F"/>
    <w:rsid w:val="00C603BF"/>
    <w:rsid w:val="00C70F3A"/>
    <w:rsid w:val="00C968E6"/>
    <w:rsid w:val="00CA6CDF"/>
    <w:rsid w:val="00CB0720"/>
    <w:rsid w:val="00CD1CB8"/>
    <w:rsid w:val="00CF5F66"/>
    <w:rsid w:val="00D0029D"/>
    <w:rsid w:val="00D05842"/>
    <w:rsid w:val="00D32598"/>
    <w:rsid w:val="00D3743E"/>
    <w:rsid w:val="00D51E78"/>
    <w:rsid w:val="00D5229F"/>
    <w:rsid w:val="00D74097"/>
    <w:rsid w:val="00D80521"/>
    <w:rsid w:val="00D83850"/>
    <w:rsid w:val="00DB59CE"/>
    <w:rsid w:val="00DC25C3"/>
    <w:rsid w:val="00DC51AF"/>
    <w:rsid w:val="00DD16F2"/>
    <w:rsid w:val="00DD2B06"/>
    <w:rsid w:val="00DD4813"/>
    <w:rsid w:val="00E1662A"/>
    <w:rsid w:val="00E5493E"/>
    <w:rsid w:val="00E55429"/>
    <w:rsid w:val="00E568C6"/>
    <w:rsid w:val="00E67AB0"/>
    <w:rsid w:val="00E734E2"/>
    <w:rsid w:val="00E90F88"/>
    <w:rsid w:val="00ED24E0"/>
    <w:rsid w:val="00ED2D31"/>
    <w:rsid w:val="00EF290C"/>
    <w:rsid w:val="00EF50E2"/>
    <w:rsid w:val="00F05B6B"/>
    <w:rsid w:val="00F12BEF"/>
    <w:rsid w:val="00F24D22"/>
    <w:rsid w:val="00F25589"/>
    <w:rsid w:val="00F4434A"/>
    <w:rsid w:val="00F4696E"/>
    <w:rsid w:val="00F46E97"/>
    <w:rsid w:val="00F73DE3"/>
    <w:rsid w:val="00F9000A"/>
    <w:rsid w:val="00F92272"/>
    <w:rsid w:val="00FA4ADA"/>
    <w:rsid w:val="00FA4EF1"/>
    <w:rsid w:val="00FD0AC3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11CA"/>
  <w15:docId w15:val="{FD13F9C0-C7F0-4F54-A301-EE5EEBF1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C65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3C657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C6571"/>
    <w:pPr>
      <w:shd w:val="clear" w:color="auto" w:fill="FFFFFF"/>
      <w:spacing w:line="226" w:lineRule="exact"/>
      <w:ind w:hanging="360"/>
      <w:jc w:val="center"/>
      <w:outlineLvl w:val="1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character" w:customStyle="1" w:styleId="Nagwek1">
    <w:name w:val="Nagłówek #1_"/>
    <w:basedOn w:val="Domylnaczcionkaakapitu"/>
    <w:rsid w:val="003C657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0">
    <w:name w:val="Nagłówek #1"/>
    <w:basedOn w:val="Nagwek1"/>
    <w:rsid w:val="003C657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3C657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C6571"/>
    <w:pPr>
      <w:shd w:val="clear" w:color="auto" w:fill="FFFFFF"/>
      <w:spacing w:before="300" w:after="180" w:line="240" w:lineRule="exact"/>
      <w:ind w:hanging="400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Default">
    <w:name w:val="Default"/>
    <w:rsid w:val="003C6571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3C6571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3C6571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C6571"/>
    <w:pPr>
      <w:shd w:val="clear" w:color="auto" w:fill="FFFFFF"/>
      <w:spacing w:after="180" w:line="240" w:lineRule="exact"/>
      <w:jc w:val="both"/>
    </w:pPr>
    <w:rPr>
      <w:rFonts w:ascii="Arial" w:eastAsia="Arial" w:hAnsi="Arial" w:cs="Arial"/>
      <w:i/>
      <w:iCs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3C65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34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B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BD9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2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1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48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2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18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0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72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0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5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4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3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5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3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8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6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0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2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5D2E2-D8BD-4E79-930F-C6900705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1565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Mazurczak, Michal</dc:creator>
  <cp:lastModifiedBy>Ozga, Anna</cp:lastModifiedBy>
  <cp:revision>2</cp:revision>
  <cp:lastPrinted>2020-09-07T10:36:00Z</cp:lastPrinted>
  <dcterms:created xsi:type="dcterms:W3CDTF">2022-09-07T11:36:00Z</dcterms:created>
  <dcterms:modified xsi:type="dcterms:W3CDTF">2022-09-07T11:36:00Z</dcterms:modified>
</cp:coreProperties>
</file>