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5135B250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14:paraId="3E62E23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28C298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0622BF19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E09D076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98F296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6434ACBC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3D39158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67BD021" w14:textId="0CB32DD9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</w:t>
      </w:r>
      <w:r w:rsidR="004741D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I</w:t>
      </w:r>
      <w:r w:rsidR="00886154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II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4741D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abór na 202</w:t>
      </w:r>
      <w:r w:rsidR="00886154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3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14:paraId="06EC892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14:paraId="3B56B772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8C86A2F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B9E316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4EDA8D0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3160C6A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8B25D6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1DB5CC47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26A787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299B46D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44F8898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0DC001F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1A17397E" w14:textId="7E8B28CA" w:rsidR="00DC51AF" w:rsidRDefault="00C05BBB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październik</w:t>
      </w:r>
    </w:p>
    <w:p w14:paraId="0805606F" w14:textId="718C6175"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4741D8">
        <w:rPr>
          <w:spacing w:val="4"/>
          <w:sz w:val="24"/>
          <w:szCs w:val="24"/>
        </w:rPr>
        <w:t>3</w:t>
      </w:r>
      <w:r w:rsidR="00810C89" w:rsidRPr="00FE405B">
        <w:rPr>
          <w:spacing w:val="4"/>
          <w:sz w:val="24"/>
          <w:szCs w:val="24"/>
        </w:rPr>
        <w:br/>
      </w:r>
    </w:p>
    <w:p w14:paraId="515124A4" w14:textId="77777777"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14:paraId="30F788C3" w14:textId="77777777"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1" w:name="bookmark7"/>
      <w:bookmarkEnd w:id="0"/>
    </w:p>
    <w:p w14:paraId="23466ADF" w14:textId="77777777"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1"/>
    </w:p>
    <w:p w14:paraId="5F7EB22B" w14:textId="24AC804D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wzorze wniosku będącym załącz</w:t>
      </w:r>
      <w:r w:rsidR="00747F27"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nikiem do </w:t>
      </w:r>
      <w:r w:rsid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O</w:t>
      </w:r>
      <w:r w:rsidR="00747F27"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głoszenia o naborze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A860E90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3E97638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14:paraId="4E68F5E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E2AD5" w14:textId="77777777" w:rsidR="003C6571" w:rsidRPr="00FE405B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14:paraId="53AE02A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14:paraId="55A868E7" w14:textId="3C5061A5" w:rsidR="000A0B6F" w:rsidRPr="00FE405B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CD5483" w14:textId="77777777"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14:paraId="38300353" w14:textId="77777777"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14:paraId="24FC69E9" w14:textId="77777777"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0277D28F" w14:textId="77777777"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49D5734B" w14:textId="77777777"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14:paraId="1CB4D8B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14:paraId="60E9E3FA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7DBDA52" w14:textId="7B4A8A2E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3 - należy wskazać adres </w:t>
      </w:r>
      <w:r w:rsidR="004741D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rganizatora, a w przypadku zawartych związków adres </w:t>
      </w:r>
      <w:r w:rsidR="004741D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rganizatora odpowiedzialnego za złożenie wniosku oraz rozliczenia;</w:t>
      </w:r>
    </w:p>
    <w:p w14:paraId="18532FDE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14:paraId="4A601457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14:paraId="62F92C63" w14:textId="301D372B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liczbę mieszkańców zamieszkujących na obszarze właściwości danego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rganizatora;</w:t>
      </w:r>
    </w:p>
    <w:p w14:paraId="0C28C98E" w14:textId="40B2076F"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gęstość zaludnienia obszaru właściwości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rganizatora jako iloraz liczby mieszkańców zamieszkujących na obszarze właściwości danego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 i</w:t>
      </w:r>
      <w:r w:rsidR="00250FB5">
        <w:t> 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powierzchni obszaru właściwości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rganizatora;</w:t>
      </w:r>
    </w:p>
    <w:p w14:paraId="13C8FC2B" w14:textId="68D51CB1"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wskaźnik dochodów podatkowych na jednego mieszkańca, o</w:t>
      </w:r>
      <w:r w:rsidR="00250FB5">
        <w:rPr>
          <w:rFonts w:ascii="Times New Roman" w:hAnsi="Times New Roman" w:cs="Times New Roman"/>
          <w:spacing w:val="4"/>
          <w:sz w:val="24"/>
          <w:szCs w:val="24"/>
          <w:lang w:bidi="pl-PL"/>
        </w:rPr>
        <w:t> 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</w:t>
      </w:r>
      <w:r w:rsidR="00EC71BC">
        <w:rPr>
          <w:rFonts w:ascii="Times New Roman" w:hAnsi="Times New Roman" w:cs="Times New Roman"/>
          <w:spacing w:val="4"/>
          <w:sz w:val="24"/>
          <w:szCs w:val="24"/>
          <w:lang w:bidi="pl-PL"/>
        </w:rPr>
        <w:t>2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 xml:space="preserve">poz. </w:t>
      </w:r>
      <w:r w:rsidR="00EC71BC">
        <w:rPr>
          <w:rFonts w:ascii="Times New Roman" w:hAnsi="Times New Roman" w:cs="Times New Roman"/>
          <w:sz w:val="24"/>
          <w:szCs w:val="24"/>
        </w:rPr>
        <w:t xml:space="preserve">2267 z </w:t>
      </w:r>
      <w:proofErr w:type="spellStart"/>
      <w:r w:rsidR="00EC71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71BC">
        <w:rPr>
          <w:rFonts w:ascii="Times New Roman" w:hAnsi="Times New Roman" w:cs="Times New Roman"/>
          <w:sz w:val="24"/>
          <w:szCs w:val="24"/>
        </w:rPr>
        <w:t>. zm.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O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14:paraId="207EBE36" w14:textId="77777777"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14:paraId="3953E71F" w14:textId="77777777"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14:paraId="62D6715E" w14:textId="5A697ED0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20D8A">
        <w:rPr>
          <w:rFonts w:ascii="Times New Roman" w:hAnsi="Times New Roman" w:cs="Times New Roman"/>
          <w:spacing w:val="4"/>
          <w:sz w:val="24"/>
          <w:szCs w:val="24"/>
        </w:rPr>
        <w:t xml:space="preserve"> nazwę linii 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14:paraId="57C80C92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14:paraId="30972CAF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14:paraId="329A01C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942FEB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7A32A0FF" w14:textId="5CCC40FB"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kwotę wkładu własnego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35753C5" w14:textId="189B77B0"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 xml:space="preserve"> przy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wkład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zie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własny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rganizatora wynos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zącym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8356D3B" w14:textId="77777777"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14:paraId="44AC40E8" w14:textId="37794BF9" w:rsidR="00C70F3A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920D8A">
        <w:rPr>
          <w:rFonts w:ascii="Times New Roman" w:hAnsi="Times New Roman" w:cs="Times New Roman"/>
          <w:spacing w:val="4"/>
          <w:sz w:val="24"/>
          <w:szCs w:val="24"/>
        </w:rPr>
        <w:t>nazwę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 xml:space="preserve"> i przebieg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920D8A">
        <w:rPr>
          <w:rFonts w:ascii="Times New Roman" w:hAnsi="Times New Roman" w:cs="Times New Roman"/>
          <w:spacing w:val="4"/>
          <w:sz w:val="24"/>
          <w:szCs w:val="24"/>
        </w:rPr>
        <w:t>pkt. 6.1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D8FD6BA" w14:textId="3ABEA00E" w:rsidR="00C05BBB" w:rsidRPr="00AA00E0" w:rsidRDefault="00C05BBB" w:rsidP="00BD359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>pkt 7.</w:t>
      </w:r>
      <w:r>
        <w:rPr>
          <w:rFonts w:ascii="Times New Roman" w:hAnsi="Times New Roman" w:cs="Times New Roman"/>
          <w:spacing w:val="4"/>
          <w:sz w:val="24"/>
          <w:szCs w:val="24"/>
        </w:rPr>
        <w:t>2 – należy podać datę uruchomienia linii komunikacyjnej;</w:t>
      </w:r>
    </w:p>
    <w:p w14:paraId="1F42E145" w14:textId="41A0BEE9" w:rsidR="00043877" w:rsidRPr="00AA00E0" w:rsidRDefault="00C70F3A" w:rsidP="00BD359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>pkt 7.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3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3C8D780" w14:textId="08ADC17B"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>pkt 7.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B0035A0" w14:textId="7DBDFF10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4215F2B9" w14:textId="79031294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F0D7481" w14:textId="658874C5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wkładu własnego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23B55C7" w14:textId="47FA0094"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8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max 3 zł do 1 wozokilometra, gdy wkład własny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59566FC2" w14:textId="77777777"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14:paraId="640A55B8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14:paraId="114BBDC8" w14:textId="77777777"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lastRenderedPageBreak/>
        <w:t xml:space="preserve">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14:paraId="6936B289" w14:textId="1D6DBD18" w:rsidR="002425EA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 – </w:t>
      </w:r>
      <w:r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należy wskazać liczbę przystanków komunikacyjnych i dworców na liniach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komunikacyjnych w przewozach autobusowych o charakterze użyteczności publicznej, zlokalizowanych w odległości, ustalonej na podstawie najkrótszej możliwej trasy, nie większej niż 500 m od terenów objętych przedsięwzięciami lub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inwestycjami powiązanymi z przedsięwzięciem infrastrukturalnym, o których mowa w art. 5c ust. 1 ustawy z dnia 8 grudnia 2006 r. </w:t>
      </w:r>
      <w:r w:rsidR="002425EA" w:rsidRPr="009E3CE3">
        <w:rPr>
          <w:rFonts w:ascii="Times New Roman" w:hAnsi="Times New Roman" w:cs="Times New Roman"/>
          <w:i/>
          <w:iCs/>
          <w:spacing w:val="4"/>
          <w:sz w:val="24"/>
          <w:szCs w:val="24"/>
        </w:rPr>
        <w:t>o finansowym wsparciu tworzenia niektórych przedsięwzięć mieszkaniowych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(Dz.U. z 202</w:t>
      </w:r>
      <w:r w:rsidR="00F4432F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r. poz. 7</w:t>
      </w:r>
      <w:r w:rsidR="00F4432F">
        <w:rPr>
          <w:rFonts w:ascii="Times New Roman" w:hAnsi="Times New Roman" w:cs="Times New Roman"/>
          <w:spacing w:val="4"/>
          <w:sz w:val="24"/>
          <w:szCs w:val="24"/>
        </w:rPr>
        <w:t xml:space="preserve">88, 1463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i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F4432F">
        <w:rPr>
          <w:rFonts w:ascii="Times New Roman" w:hAnsi="Times New Roman" w:cs="Times New Roman"/>
          <w:spacing w:val="4"/>
          <w:sz w:val="24"/>
          <w:szCs w:val="24"/>
        </w:rPr>
        <w:t>693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)</w:t>
      </w:r>
    </w:p>
    <w:p w14:paraId="54A72228" w14:textId="471F04A1"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</w:t>
      </w:r>
      <w:r w:rsidR="006E0931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>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D63405" w14:textId="6215D84F"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</w:t>
      </w:r>
      <w:r w:rsidR="006E0931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76967556" w14:textId="6AC9516E"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 xml:space="preserve">planowany wkład własny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rganizatora w pełnym okresie rozliczeniowym (7.</w:t>
      </w:r>
      <w:r w:rsidR="006E0931">
        <w:rPr>
          <w:rFonts w:ascii="Times New Roman" w:hAnsi="Times New Roman" w:cs="Times New Roman"/>
          <w:spacing w:val="4"/>
          <w:sz w:val="24"/>
          <w:szCs w:val="24"/>
        </w:rPr>
        <w:t>7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05205610" w14:textId="77777777" w:rsidR="006A398B" w:rsidRPr="00FE405B" w:rsidRDefault="007A7364" w:rsidP="00BD0EA0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14:paraId="449253FE" w14:textId="2C48749C"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reprezentowania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rganizatora.</w:t>
      </w:r>
    </w:p>
    <w:p w14:paraId="3CAD093F" w14:textId="77777777" w:rsidR="00CF5F66" w:rsidRPr="00FE405B" w:rsidRDefault="00CF5F66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14:paraId="554884C9" w14:textId="2E298F2D" w:rsidR="00757EF8" w:rsidRDefault="00757EF8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</w:t>
      </w:r>
      <w:r w:rsidR="00F92272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wraz z przystankami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</w:t>
      </w:r>
      <w:r w:rsidR="00BD0EA0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mapy. </w:t>
      </w:r>
    </w:p>
    <w:p w14:paraId="5A1AF71F" w14:textId="77777777"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14:paraId="578753E0" w14:textId="77777777"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EEAA7AC" w14:textId="77777777"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2" w:name="mip44931939"/>
      <w:bookmarkEnd w:id="2"/>
    </w:p>
    <w:p w14:paraId="3B2F73EF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ta której powierzono zadanie organizacji publicznego transportu zbiorowego na mocy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" w:name="mip44931940"/>
      <w:bookmarkEnd w:id="3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1"/>
      <w:bookmarkEnd w:id="4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2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3"/>
      <w:bookmarkEnd w:id="6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4"/>
      <w:bookmarkStart w:id="8" w:name="mip44931945"/>
      <w:bookmarkEnd w:id="7"/>
      <w:bookmarkEnd w:id="8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mip44931946"/>
      <w:bookmarkEnd w:id="9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425EA"/>
    <w:rsid w:val="00250FB5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4057B2"/>
    <w:rsid w:val="00410F1D"/>
    <w:rsid w:val="0042725A"/>
    <w:rsid w:val="0043652C"/>
    <w:rsid w:val="004378AB"/>
    <w:rsid w:val="00452BD9"/>
    <w:rsid w:val="004741D8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0931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73CC8"/>
    <w:rsid w:val="00782EAD"/>
    <w:rsid w:val="007A7364"/>
    <w:rsid w:val="007F13E2"/>
    <w:rsid w:val="00810C89"/>
    <w:rsid w:val="00812C9C"/>
    <w:rsid w:val="008144EE"/>
    <w:rsid w:val="0083027E"/>
    <w:rsid w:val="00844044"/>
    <w:rsid w:val="0084710B"/>
    <w:rsid w:val="008500D6"/>
    <w:rsid w:val="00850977"/>
    <w:rsid w:val="00852C69"/>
    <w:rsid w:val="008612D3"/>
    <w:rsid w:val="00882C2E"/>
    <w:rsid w:val="00884C0D"/>
    <w:rsid w:val="00885E7C"/>
    <w:rsid w:val="00886154"/>
    <w:rsid w:val="008C1AEB"/>
    <w:rsid w:val="008D06E2"/>
    <w:rsid w:val="008E0CAA"/>
    <w:rsid w:val="008E119B"/>
    <w:rsid w:val="008F457C"/>
    <w:rsid w:val="008F67EC"/>
    <w:rsid w:val="0092067F"/>
    <w:rsid w:val="00920D8A"/>
    <w:rsid w:val="00932D2A"/>
    <w:rsid w:val="00944C93"/>
    <w:rsid w:val="00945EE1"/>
    <w:rsid w:val="00962E57"/>
    <w:rsid w:val="00967C76"/>
    <w:rsid w:val="00972F44"/>
    <w:rsid w:val="009815E8"/>
    <w:rsid w:val="009A0E35"/>
    <w:rsid w:val="009E396D"/>
    <w:rsid w:val="009E3CE3"/>
    <w:rsid w:val="009E40CD"/>
    <w:rsid w:val="00A205B9"/>
    <w:rsid w:val="00A50BF1"/>
    <w:rsid w:val="00A82A77"/>
    <w:rsid w:val="00AA00E0"/>
    <w:rsid w:val="00B4229D"/>
    <w:rsid w:val="00B47D72"/>
    <w:rsid w:val="00B514C0"/>
    <w:rsid w:val="00B659C9"/>
    <w:rsid w:val="00BC4062"/>
    <w:rsid w:val="00BD0EA0"/>
    <w:rsid w:val="00BD11FA"/>
    <w:rsid w:val="00BD201B"/>
    <w:rsid w:val="00BD3599"/>
    <w:rsid w:val="00BD7E62"/>
    <w:rsid w:val="00BF0215"/>
    <w:rsid w:val="00C05BBB"/>
    <w:rsid w:val="00C16023"/>
    <w:rsid w:val="00C5505F"/>
    <w:rsid w:val="00C603BF"/>
    <w:rsid w:val="00C70F3A"/>
    <w:rsid w:val="00C968E6"/>
    <w:rsid w:val="00CA6CDF"/>
    <w:rsid w:val="00CB0720"/>
    <w:rsid w:val="00CB07EB"/>
    <w:rsid w:val="00CD1CB8"/>
    <w:rsid w:val="00CF5F66"/>
    <w:rsid w:val="00D0029D"/>
    <w:rsid w:val="00D05842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DF0DB7"/>
    <w:rsid w:val="00E1662A"/>
    <w:rsid w:val="00E47ACD"/>
    <w:rsid w:val="00E5493E"/>
    <w:rsid w:val="00E55429"/>
    <w:rsid w:val="00E568C6"/>
    <w:rsid w:val="00E67AB0"/>
    <w:rsid w:val="00E734E2"/>
    <w:rsid w:val="00E90F88"/>
    <w:rsid w:val="00EC71BC"/>
    <w:rsid w:val="00ED24E0"/>
    <w:rsid w:val="00ED2D31"/>
    <w:rsid w:val="00EF290C"/>
    <w:rsid w:val="00EF50E2"/>
    <w:rsid w:val="00F05B6B"/>
    <w:rsid w:val="00F12BEF"/>
    <w:rsid w:val="00F24D22"/>
    <w:rsid w:val="00F25589"/>
    <w:rsid w:val="00F4432F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E40-9311-4BB7-89DD-2ED5905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Kot, Urszula</cp:lastModifiedBy>
  <cp:revision>3</cp:revision>
  <cp:lastPrinted>2020-09-07T10:36:00Z</cp:lastPrinted>
  <dcterms:created xsi:type="dcterms:W3CDTF">2023-10-31T08:39:00Z</dcterms:created>
  <dcterms:modified xsi:type="dcterms:W3CDTF">2023-10-31T08:43:00Z</dcterms:modified>
</cp:coreProperties>
</file>